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A74" w:rsidRPr="004E4B7A" w:rsidRDefault="00DE2A74" w:rsidP="00DE2A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fillcolor="window">
            <v:imagedata r:id="rId7" o:title=""/>
          </v:shape>
        </w:pict>
      </w:r>
    </w:p>
    <w:p w:rsidR="00DE2A74" w:rsidRDefault="00DE2A74" w:rsidP="00DE2A74">
      <w:pPr>
        <w:jc w:val="center"/>
        <w:rPr>
          <w:color w:val="000000"/>
        </w:rPr>
      </w:pPr>
    </w:p>
    <w:p w:rsidR="00DE2A74" w:rsidRDefault="00DE2A74" w:rsidP="00DE2A7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РОССИЙСКАЯ  ФЕДЕРАЦИЯ</w:t>
      </w:r>
    </w:p>
    <w:p w:rsidR="00DE2A74" w:rsidRPr="00E43E70" w:rsidRDefault="00DE2A74" w:rsidP="00DE2A74">
      <w:pPr>
        <w:jc w:val="center"/>
        <w:rPr>
          <w:b/>
          <w:bCs/>
          <w:color w:val="000000"/>
        </w:rPr>
      </w:pPr>
    </w:p>
    <w:p w:rsidR="00DE2A74" w:rsidRDefault="00DE2A74" w:rsidP="00DE2A7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Администрация Ленинградской области</w:t>
      </w:r>
    </w:p>
    <w:p w:rsidR="00DE2A74" w:rsidRDefault="00DE2A74" w:rsidP="00DE2A74">
      <w:pPr>
        <w:jc w:val="center"/>
        <w:rPr>
          <w:b/>
          <w:bCs/>
          <w:color w:val="000000"/>
        </w:rPr>
      </w:pPr>
    </w:p>
    <w:p w:rsidR="00DE2A74" w:rsidRDefault="00DE2A74" w:rsidP="00DE2A7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КОМИТЕТ ОБЩЕГО И ПРОФЕССИОНАЛЬНОГО ОБРАЗОВАНИЯ </w:t>
      </w:r>
    </w:p>
    <w:p w:rsidR="00DE2A74" w:rsidRDefault="00DE2A74" w:rsidP="00DE2A7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ЛЕНИНГРАДСКОЙ ОБЛАСТИ</w:t>
      </w:r>
    </w:p>
    <w:p w:rsidR="00DE2A74" w:rsidRDefault="00DE2A74" w:rsidP="00DE2A74">
      <w:pPr>
        <w:jc w:val="center"/>
        <w:rPr>
          <w:b/>
          <w:bCs/>
          <w:color w:val="000000"/>
        </w:rPr>
      </w:pPr>
    </w:p>
    <w:p w:rsidR="00DE2A74" w:rsidRDefault="00DE2A74" w:rsidP="00DE2A74">
      <w:pPr>
        <w:pStyle w:val="1"/>
      </w:pPr>
      <w:r>
        <w:t>РАСПОРЯЖЕНИЕ</w:t>
      </w:r>
    </w:p>
    <w:p w:rsidR="00DE2A74" w:rsidRDefault="00DE2A74" w:rsidP="00DE2A74">
      <w:pPr>
        <w:rPr>
          <w:b/>
          <w:bCs/>
          <w:color w:val="000000"/>
        </w:rPr>
      </w:pPr>
    </w:p>
    <w:p w:rsidR="00DE2A74" w:rsidRPr="007451AA" w:rsidRDefault="00DE2A74" w:rsidP="00DE2A74">
      <w:pPr>
        <w:pStyle w:val="xl38"/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  <w:r w:rsidRPr="007451AA">
        <w:rPr>
          <w:rFonts w:ascii="Times New Roman" w:eastAsia="Times New Roman" w:hAnsi="Times New Roman" w:cs="Times New Roman"/>
          <w:szCs w:val="20"/>
        </w:rPr>
        <w:t>«</w:t>
      </w:r>
      <w:r w:rsidR="005D2130">
        <w:rPr>
          <w:rFonts w:ascii="Times New Roman" w:eastAsia="Times New Roman" w:hAnsi="Times New Roman" w:cs="Times New Roman"/>
          <w:szCs w:val="20"/>
        </w:rPr>
        <w:t>21</w:t>
      </w:r>
      <w:r w:rsidRPr="007451AA">
        <w:rPr>
          <w:rFonts w:ascii="Times New Roman" w:eastAsia="Times New Roman" w:hAnsi="Times New Roman" w:cs="Times New Roman"/>
          <w:szCs w:val="20"/>
        </w:rPr>
        <w:t xml:space="preserve">» </w:t>
      </w:r>
      <w:r>
        <w:rPr>
          <w:rFonts w:ascii="Times New Roman" w:eastAsia="Times New Roman" w:hAnsi="Times New Roman" w:cs="Times New Roman"/>
          <w:szCs w:val="20"/>
        </w:rPr>
        <w:t>ноя</w:t>
      </w:r>
      <w:r w:rsidRPr="007451AA">
        <w:rPr>
          <w:rFonts w:ascii="Times New Roman" w:eastAsia="Times New Roman" w:hAnsi="Times New Roman" w:cs="Times New Roman"/>
          <w:szCs w:val="20"/>
        </w:rPr>
        <w:t>бря 201</w:t>
      </w:r>
      <w:r w:rsidR="00CE477C">
        <w:rPr>
          <w:rFonts w:ascii="Times New Roman" w:eastAsia="Times New Roman" w:hAnsi="Times New Roman" w:cs="Times New Roman"/>
          <w:szCs w:val="20"/>
        </w:rPr>
        <w:t>8</w:t>
      </w:r>
      <w:r w:rsidRPr="007451AA">
        <w:rPr>
          <w:rFonts w:ascii="Times New Roman" w:eastAsia="Times New Roman" w:hAnsi="Times New Roman" w:cs="Times New Roman"/>
          <w:szCs w:val="20"/>
        </w:rPr>
        <w:t xml:space="preserve"> года № </w:t>
      </w:r>
      <w:r w:rsidR="005D2130">
        <w:rPr>
          <w:rFonts w:ascii="Times New Roman" w:eastAsia="Times New Roman" w:hAnsi="Times New Roman" w:cs="Times New Roman"/>
          <w:szCs w:val="20"/>
        </w:rPr>
        <w:t>2574-р</w:t>
      </w:r>
    </w:p>
    <w:p w:rsidR="00287C66" w:rsidRDefault="00287C66" w:rsidP="00F41CA8">
      <w:pPr>
        <w:pStyle w:val="21"/>
        <w:ind w:left="-567" w:right="-144"/>
        <w:jc w:val="center"/>
        <w:rPr>
          <w:b/>
          <w:bCs/>
        </w:rPr>
      </w:pPr>
    </w:p>
    <w:p w:rsidR="00DE2A74" w:rsidRDefault="00DE2A74" w:rsidP="00BA760D">
      <w:pPr>
        <w:pStyle w:val="21"/>
        <w:ind w:left="-567" w:right="-144"/>
        <w:jc w:val="center"/>
        <w:rPr>
          <w:b/>
          <w:bCs/>
        </w:rPr>
      </w:pPr>
    </w:p>
    <w:p w:rsidR="00F41CA8" w:rsidRDefault="006B16BF" w:rsidP="00BA760D">
      <w:pPr>
        <w:pStyle w:val="21"/>
        <w:ind w:left="-567" w:right="-144"/>
        <w:jc w:val="center"/>
        <w:rPr>
          <w:b/>
          <w:bCs/>
        </w:rPr>
      </w:pPr>
      <w:r w:rsidRPr="001718B3">
        <w:rPr>
          <w:b/>
          <w:bCs/>
        </w:rPr>
        <w:t xml:space="preserve">Об утверждении </w:t>
      </w:r>
      <w:r w:rsidR="008B7736" w:rsidRPr="001718B3">
        <w:rPr>
          <w:b/>
          <w:bCs/>
        </w:rPr>
        <w:t xml:space="preserve">в Ленинградской области в </w:t>
      </w:r>
      <w:r w:rsidR="009F21E6">
        <w:rPr>
          <w:b/>
          <w:bCs/>
        </w:rPr>
        <w:t>201</w:t>
      </w:r>
      <w:r w:rsidR="00CE477C">
        <w:rPr>
          <w:b/>
          <w:bCs/>
        </w:rPr>
        <w:t>8</w:t>
      </w:r>
      <w:r w:rsidR="009F21E6">
        <w:rPr>
          <w:b/>
          <w:bCs/>
        </w:rPr>
        <w:t>/</w:t>
      </w:r>
      <w:r w:rsidR="00047AF7" w:rsidRPr="001718B3">
        <w:rPr>
          <w:b/>
          <w:bCs/>
        </w:rPr>
        <w:t>201</w:t>
      </w:r>
      <w:r w:rsidR="00CE477C">
        <w:rPr>
          <w:b/>
          <w:bCs/>
        </w:rPr>
        <w:t>9</w:t>
      </w:r>
      <w:r w:rsidR="009F21E6">
        <w:rPr>
          <w:b/>
          <w:bCs/>
        </w:rPr>
        <w:t xml:space="preserve"> учебном году</w:t>
      </w:r>
    </w:p>
    <w:p w:rsidR="00762CBC" w:rsidRDefault="00047AF7" w:rsidP="00BA760D">
      <w:pPr>
        <w:pStyle w:val="21"/>
        <w:ind w:left="-567" w:right="-144"/>
        <w:jc w:val="center"/>
        <w:rPr>
          <w:b/>
          <w:bCs/>
        </w:rPr>
      </w:pPr>
      <w:r w:rsidRPr="001718B3">
        <w:rPr>
          <w:b/>
          <w:bCs/>
        </w:rPr>
        <w:t xml:space="preserve">мест </w:t>
      </w:r>
      <w:r w:rsidR="009F21E6">
        <w:rPr>
          <w:b/>
          <w:bCs/>
        </w:rPr>
        <w:t xml:space="preserve">регистрации </w:t>
      </w:r>
      <w:r w:rsidR="00B84859" w:rsidRPr="001718B3">
        <w:rPr>
          <w:b/>
          <w:bCs/>
        </w:rPr>
        <w:t xml:space="preserve">на участие </w:t>
      </w:r>
      <w:r w:rsidR="009F21E6">
        <w:rPr>
          <w:b/>
          <w:bCs/>
        </w:rPr>
        <w:t xml:space="preserve"> </w:t>
      </w:r>
      <w:r w:rsidR="00B84859" w:rsidRPr="001718B3">
        <w:rPr>
          <w:b/>
          <w:bCs/>
        </w:rPr>
        <w:t xml:space="preserve">в </w:t>
      </w:r>
      <w:r w:rsidR="00BA760D">
        <w:rPr>
          <w:b/>
          <w:bCs/>
        </w:rPr>
        <w:t xml:space="preserve">государственной итоговой </w:t>
      </w:r>
      <w:r w:rsidR="001718B3" w:rsidRPr="001718B3">
        <w:rPr>
          <w:b/>
          <w:bCs/>
        </w:rPr>
        <w:t xml:space="preserve">аттестации </w:t>
      </w:r>
    </w:p>
    <w:p w:rsidR="00B85B5E" w:rsidRDefault="001718B3" w:rsidP="00BA760D">
      <w:pPr>
        <w:pStyle w:val="21"/>
        <w:ind w:left="-567" w:right="-144"/>
        <w:jc w:val="center"/>
        <w:rPr>
          <w:b/>
          <w:szCs w:val="28"/>
        </w:rPr>
      </w:pPr>
      <w:r w:rsidRPr="001718B3">
        <w:rPr>
          <w:b/>
          <w:bCs/>
        </w:rPr>
        <w:t xml:space="preserve">по </w:t>
      </w:r>
      <w:r w:rsidRPr="001718B3">
        <w:rPr>
          <w:b/>
          <w:szCs w:val="28"/>
        </w:rPr>
        <w:t>общеобразовательным программам среднего общего образования</w:t>
      </w:r>
      <w:r w:rsidR="00B85B5E">
        <w:rPr>
          <w:b/>
          <w:szCs w:val="28"/>
        </w:rPr>
        <w:t xml:space="preserve">,  </w:t>
      </w:r>
    </w:p>
    <w:p w:rsidR="006B16BF" w:rsidRDefault="00B85B5E" w:rsidP="00BA760D">
      <w:pPr>
        <w:pStyle w:val="21"/>
        <w:ind w:left="-567" w:right="-144"/>
        <w:jc w:val="center"/>
        <w:rPr>
          <w:b/>
          <w:szCs w:val="28"/>
        </w:rPr>
      </w:pPr>
      <w:r>
        <w:rPr>
          <w:b/>
          <w:szCs w:val="28"/>
        </w:rPr>
        <w:t>в том числе на сдачу единого государственного экзамена</w:t>
      </w:r>
    </w:p>
    <w:p w:rsidR="00B85B5E" w:rsidRPr="001718B3" w:rsidRDefault="00B85B5E" w:rsidP="00BA760D">
      <w:pPr>
        <w:pStyle w:val="21"/>
        <w:ind w:left="-567" w:right="-144"/>
        <w:jc w:val="center"/>
        <w:rPr>
          <w:b/>
          <w:bCs/>
        </w:rPr>
      </w:pPr>
    </w:p>
    <w:p w:rsidR="002A3172" w:rsidRDefault="002A3172" w:rsidP="002A3172">
      <w:pPr>
        <w:ind w:left="-180"/>
        <w:jc w:val="both"/>
        <w:rPr>
          <w:b/>
          <w:bCs/>
        </w:rPr>
      </w:pPr>
    </w:p>
    <w:p w:rsidR="00E44ADF" w:rsidRPr="00DA37C9" w:rsidRDefault="006B16BF" w:rsidP="00E44ADF">
      <w:pPr>
        <w:pStyle w:val="21"/>
        <w:ind w:left="-567" w:right="-144" w:firstLine="567"/>
        <w:rPr>
          <w:sz w:val="24"/>
          <w:szCs w:val="24"/>
        </w:rPr>
      </w:pPr>
      <w:r w:rsidRPr="00DA37C9">
        <w:rPr>
          <w:sz w:val="24"/>
          <w:szCs w:val="24"/>
        </w:rPr>
        <w:t xml:space="preserve">В соответствии с Порядком проведения </w:t>
      </w:r>
      <w:r w:rsidR="00947C99" w:rsidRPr="00DA37C9">
        <w:rPr>
          <w:sz w:val="24"/>
          <w:szCs w:val="24"/>
        </w:rPr>
        <w:t>государственной итоговой аттестации по общеобразовательным програм</w:t>
      </w:r>
      <w:r w:rsidR="00652177" w:rsidRPr="00DA37C9">
        <w:rPr>
          <w:sz w:val="24"/>
          <w:szCs w:val="24"/>
        </w:rPr>
        <w:t xml:space="preserve">мам среднего общего образования, </w:t>
      </w:r>
      <w:r w:rsidRPr="00DA37C9">
        <w:rPr>
          <w:sz w:val="24"/>
          <w:szCs w:val="24"/>
        </w:rPr>
        <w:t xml:space="preserve">утвержденным приказом </w:t>
      </w:r>
      <w:r w:rsidR="00D80AF2" w:rsidRPr="00DA37C9">
        <w:rPr>
          <w:sz w:val="24"/>
          <w:szCs w:val="24"/>
        </w:rPr>
        <w:t xml:space="preserve">Министерства образования и науки Российской Федерации от </w:t>
      </w:r>
      <w:r w:rsidR="00947C99" w:rsidRPr="00DA37C9">
        <w:rPr>
          <w:sz w:val="24"/>
          <w:szCs w:val="24"/>
        </w:rPr>
        <w:t>26 декабря</w:t>
      </w:r>
      <w:r w:rsidR="00D80AF2" w:rsidRPr="00DA37C9">
        <w:rPr>
          <w:sz w:val="24"/>
          <w:szCs w:val="24"/>
        </w:rPr>
        <w:t xml:space="preserve"> 201</w:t>
      </w:r>
      <w:r w:rsidR="00947C99" w:rsidRPr="00DA37C9">
        <w:rPr>
          <w:sz w:val="24"/>
          <w:szCs w:val="24"/>
        </w:rPr>
        <w:t>3</w:t>
      </w:r>
      <w:r w:rsidR="00D80AF2" w:rsidRPr="00DA37C9">
        <w:rPr>
          <w:sz w:val="24"/>
          <w:szCs w:val="24"/>
        </w:rPr>
        <w:t xml:space="preserve"> года № </w:t>
      </w:r>
      <w:r w:rsidR="00947C99" w:rsidRPr="00DA37C9">
        <w:rPr>
          <w:sz w:val="24"/>
          <w:szCs w:val="24"/>
        </w:rPr>
        <w:t xml:space="preserve">1400, </w:t>
      </w:r>
      <w:r w:rsidR="00E44ADF" w:rsidRPr="00DA37C9">
        <w:rPr>
          <w:sz w:val="24"/>
          <w:szCs w:val="24"/>
        </w:rPr>
        <w:t xml:space="preserve">в целях обеспечения проведения </w:t>
      </w:r>
      <w:r w:rsidR="009F21E6" w:rsidRPr="00DA37C9">
        <w:rPr>
          <w:sz w:val="24"/>
          <w:szCs w:val="24"/>
        </w:rPr>
        <w:t>государственной итоговой аттестации общеобразовательным программам среднего общего образования (далее – ГИА)</w:t>
      </w:r>
      <w:r w:rsidR="00B85B5E" w:rsidRPr="00DA37C9">
        <w:rPr>
          <w:sz w:val="24"/>
          <w:szCs w:val="24"/>
        </w:rPr>
        <w:t xml:space="preserve">, </w:t>
      </w:r>
      <w:r w:rsidR="009F21E6" w:rsidRPr="00DA37C9">
        <w:rPr>
          <w:sz w:val="24"/>
          <w:szCs w:val="24"/>
        </w:rPr>
        <w:t xml:space="preserve"> </w:t>
      </w:r>
      <w:r w:rsidR="00B85B5E" w:rsidRPr="00DA37C9">
        <w:rPr>
          <w:sz w:val="24"/>
          <w:szCs w:val="24"/>
        </w:rPr>
        <w:t>единого государственного экзамена</w:t>
      </w:r>
      <w:r w:rsidR="00E44ADF" w:rsidRPr="00DA37C9">
        <w:rPr>
          <w:sz w:val="24"/>
          <w:szCs w:val="24"/>
        </w:rPr>
        <w:t xml:space="preserve"> </w:t>
      </w:r>
      <w:r w:rsidR="00B85B5E" w:rsidRPr="00DA37C9">
        <w:rPr>
          <w:sz w:val="24"/>
          <w:szCs w:val="24"/>
        </w:rPr>
        <w:t xml:space="preserve">(далее – ЕГЭ) </w:t>
      </w:r>
      <w:r w:rsidR="00E44ADF" w:rsidRPr="00DA37C9">
        <w:rPr>
          <w:sz w:val="24"/>
          <w:szCs w:val="24"/>
        </w:rPr>
        <w:t xml:space="preserve">в Ленинградской области </w:t>
      </w:r>
      <w:r w:rsidR="00B85B5E" w:rsidRPr="00DA37C9">
        <w:rPr>
          <w:sz w:val="24"/>
          <w:szCs w:val="24"/>
        </w:rPr>
        <w:t xml:space="preserve">в </w:t>
      </w:r>
      <w:r w:rsidR="00B85B5E" w:rsidRPr="00DA37C9">
        <w:rPr>
          <w:bCs/>
          <w:sz w:val="24"/>
          <w:szCs w:val="24"/>
        </w:rPr>
        <w:t>201</w:t>
      </w:r>
      <w:r w:rsidR="00CE477C" w:rsidRPr="00DA37C9">
        <w:rPr>
          <w:bCs/>
          <w:sz w:val="24"/>
          <w:szCs w:val="24"/>
        </w:rPr>
        <w:t>8</w:t>
      </w:r>
      <w:r w:rsidR="00B85B5E" w:rsidRPr="00DA37C9">
        <w:rPr>
          <w:bCs/>
          <w:sz w:val="24"/>
          <w:szCs w:val="24"/>
        </w:rPr>
        <w:t>/201</w:t>
      </w:r>
      <w:r w:rsidR="00CE477C" w:rsidRPr="00DA37C9">
        <w:rPr>
          <w:bCs/>
          <w:sz w:val="24"/>
          <w:szCs w:val="24"/>
        </w:rPr>
        <w:t>9</w:t>
      </w:r>
      <w:r w:rsidR="00B85B5E" w:rsidRPr="00DA37C9">
        <w:rPr>
          <w:bCs/>
          <w:sz w:val="24"/>
          <w:szCs w:val="24"/>
        </w:rPr>
        <w:t xml:space="preserve"> учебном году</w:t>
      </w:r>
      <w:r w:rsidR="00E44ADF" w:rsidRPr="00DA37C9">
        <w:rPr>
          <w:sz w:val="24"/>
          <w:szCs w:val="24"/>
        </w:rPr>
        <w:t>,</w:t>
      </w:r>
    </w:p>
    <w:p w:rsidR="00E44ADF" w:rsidRPr="00DA37C9" w:rsidRDefault="00E44ADF" w:rsidP="00E44ADF">
      <w:pPr>
        <w:pStyle w:val="21"/>
        <w:ind w:left="-567" w:right="-144" w:firstLine="567"/>
        <w:rPr>
          <w:bCs/>
          <w:sz w:val="24"/>
          <w:szCs w:val="24"/>
        </w:rPr>
      </w:pPr>
    </w:p>
    <w:p w:rsidR="00F41CA8" w:rsidRPr="00DA37C9" w:rsidRDefault="006B16BF" w:rsidP="003E5E7B">
      <w:pPr>
        <w:pStyle w:val="21"/>
        <w:ind w:left="-567" w:right="-144" w:firstLine="567"/>
        <w:rPr>
          <w:sz w:val="24"/>
          <w:szCs w:val="24"/>
        </w:rPr>
      </w:pPr>
      <w:r w:rsidRPr="00DA37C9">
        <w:rPr>
          <w:sz w:val="24"/>
          <w:szCs w:val="24"/>
        </w:rPr>
        <w:t xml:space="preserve">1. </w:t>
      </w:r>
      <w:r w:rsidR="007B60F7" w:rsidRPr="00DA37C9">
        <w:rPr>
          <w:sz w:val="24"/>
          <w:szCs w:val="24"/>
        </w:rPr>
        <w:t xml:space="preserve">Определить </w:t>
      </w:r>
      <w:r w:rsidR="004E4EB4" w:rsidRPr="00DA37C9">
        <w:rPr>
          <w:sz w:val="24"/>
          <w:szCs w:val="24"/>
        </w:rPr>
        <w:t xml:space="preserve">следующие </w:t>
      </w:r>
      <w:r w:rsidR="006D23B2" w:rsidRPr="00DA37C9">
        <w:rPr>
          <w:sz w:val="24"/>
          <w:szCs w:val="24"/>
        </w:rPr>
        <w:t xml:space="preserve">места регистрации </w:t>
      </w:r>
      <w:r w:rsidR="00F41CA8" w:rsidRPr="00DA37C9">
        <w:rPr>
          <w:sz w:val="24"/>
          <w:szCs w:val="24"/>
        </w:rPr>
        <w:t xml:space="preserve">на участие </w:t>
      </w:r>
      <w:r w:rsidR="00F41CA8" w:rsidRPr="00DA37C9">
        <w:rPr>
          <w:bCs/>
          <w:sz w:val="24"/>
          <w:szCs w:val="24"/>
        </w:rPr>
        <w:t>в ГИА</w:t>
      </w:r>
      <w:r w:rsidR="00762CBC" w:rsidRPr="00DA37C9">
        <w:rPr>
          <w:bCs/>
          <w:sz w:val="24"/>
          <w:szCs w:val="24"/>
        </w:rPr>
        <w:t xml:space="preserve"> и </w:t>
      </w:r>
      <w:r w:rsidR="00B85B5E" w:rsidRPr="00DA37C9">
        <w:rPr>
          <w:bCs/>
          <w:sz w:val="24"/>
          <w:szCs w:val="24"/>
        </w:rPr>
        <w:t>ЕГЭ</w:t>
      </w:r>
      <w:r w:rsidR="009F21E6" w:rsidRPr="00DA37C9">
        <w:rPr>
          <w:bCs/>
          <w:sz w:val="24"/>
          <w:szCs w:val="24"/>
        </w:rPr>
        <w:t xml:space="preserve"> </w:t>
      </w:r>
      <w:r w:rsidR="00F41CA8" w:rsidRPr="00DA37C9">
        <w:rPr>
          <w:bCs/>
          <w:sz w:val="24"/>
          <w:szCs w:val="24"/>
        </w:rPr>
        <w:t xml:space="preserve">в Ленинградской области в </w:t>
      </w:r>
      <w:r w:rsidR="009F21E6" w:rsidRPr="00DA37C9">
        <w:rPr>
          <w:sz w:val="24"/>
          <w:szCs w:val="24"/>
        </w:rPr>
        <w:t>201</w:t>
      </w:r>
      <w:r w:rsidR="00CE477C" w:rsidRPr="00DA37C9">
        <w:rPr>
          <w:sz w:val="24"/>
          <w:szCs w:val="24"/>
        </w:rPr>
        <w:t>8</w:t>
      </w:r>
      <w:r w:rsidR="009F21E6" w:rsidRPr="00DA37C9">
        <w:rPr>
          <w:sz w:val="24"/>
          <w:szCs w:val="24"/>
        </w:rPr>
        <w:t>-201</w:t>
      </w:r>
      <w:r w:rsidR="00CE477C" w:rsidRPr="00DA37C9">
        <w:rPr>
          <w:sz w:val="24"/>
          <w:szCs w:val="24"/>
        </w:rPr>
        <w:t>9</w:t>
      </w:r>
      <w:r w:rsidR="009F21E6" w:rsidRPr="00DA37C9">
        <w:rPr>
          <w:sz w:val="24"/>
          <w:szCs w:val="24"/>
        </w:rPr>
        <w:t xml:space="preserve"> учебном году</w:t>
      </w:r>
      <w:r w:rsidR="00F41CA8" w:rsidRPr="00DA37C9">
        <w:rPr>
          <w:bCs/>
          <w:sz w:val="24"/>
          <w:szCs w:val="24"/>
        </w:rPr>
        <w:t>:</w:t>
      </w:r>
    </w:p>
    <w:p w:rsidR="00A4364C" w:rsidRPr="00DA37C9" w:rsidRDefault="00047AF7" w:rsidP="00A4364C">
      <w:pPr>
        <w:widowControl w:val="0"/>
        <w:ind w:left="-567" w:right="-144" w:firstLine="567"/>
        <w:jc w:val="both"/>
      </w:pPr>
      <w:r w:rsidRPr="00DA37C9">
        <w:t xml:space="preserve">1.1. </w:t>
      </w:r>
      <w:r w:rsidR="00136EBD" w:rsidRPr="0031012F">
        <w:rPr>
          <w:highlight w:val="yellow"/>
        </w:rPr>
        <w:t xml:space="preserve">Для обучающихся 11 (12) классов, </w:t>
      </w:r>
      <w:r w:rsidR="00A4364C" w:rsidRPr="0031012F">
        <w:rPr>
          <w:highlight w:val="yellow"/>
        </w:rPr>
        <w:t xml:space="preserve">осваивающих </w:t>
      </w:r>
      <w:r w:rsidR="00136EBD" w:rsidRPr="0031012F">
        <w:rPr>
          <w:highlight w:val="yellow"/>
        </w:rPr>
        <w:t>образовательны</w:t>
      </w:r>
      <w:r w:rsidR="00A4364C" w:rsidRPr="0031012F">
        <w:rPr>
          <w:highlight w:val="yellow"/>
        </w:rPr>
        <w:t>е</w:t>
      </w:r>
      <w:r w:rsidR="00136EBD" w:rsidRPr="0031012F">
        <w:rPr>
          <w:highlight w:val="yellow"/>
        </w:rPr>
        <w:t xml:space="preserve"> </w:t>
      </w:r>
      <w:r w:rsidR="00A4364C" w:rsidRPr="0031012F">
        <w:rPr>
          <w:highlight w:val="yellow"/>
        </w:rPr>
        <w:t>программы</w:t>
      </w:r>
      <w:r w:rsidR="00136EBD" w:rsidRPr="0031012F">
        <w:rPr>
          <w:highlight w:val="yellow"/>
        </w:rPr>
        <w:t xml:space="preserve"> среднего общего образования</w:t>
      </w:r>
      <w:r w:rsidR="00A4364C" w:rsidRPr="0031012F">
        <w:rPr>
          <w:highlight w:val="yellow"/>
        </w:rPr>
        <w:t xml:space="preserve"> в общеобразовательных организациях</w:t>
      </w:r>
      <w:r w:rsidR="00136EBD" w:rsidRPr="0031012F">
        <w:rPr>
          <w:highlight w:val="yellow"/>
        </w:rPr>
        <w:t>,</w:t>
      </w:r>
      <w:r w:rsidR="00136EBD" w:rsidRPr="00DA37C9">
        <w:t xml:space="preserve"> в том числе иностранных граждан, лиц без гражданства,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формах, </w:t>
      </w:r>
      <w:r w:rsidR="00A4364C" w:rsidRPr="00DA37C9">
        <w:t xml:space="preserve">обучающихся, получающих  среднее общее образование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 – </w:t>
      </w:r>
      <w:r w:rsidR="00A4364C" w:rsidRPr="0031012F">
        <w:rPr>
          <w:highlight w:val="yellow"/>
        </w:rPr>
        <w:t xml:space="preserve">в </w:t>
      </w:r>
      <w:r w:rsidR="00C468DA" w:rsidRPr="0031012F">
        <w:rPr>
          <w:highlight w:val="yellow"/>
        </w:rPr>
        <w:t>обще</w:t>
      </w:r>
      <w:r w:rsidR="00A4364C" w:rsidRPr="0031012F">
        <w:rPr>
          <w:highlight w:val="yellow"/>
        </w:rPr>
        <w:t>образовательной организации, в которой обучающиеся осваивают образовательные программы среднего общего образования</w:t>
      </w:r>
      <w:r w:rsidR="00DB50B0" w:rsidRPr="0031012F">
        <w:rPr>
          <w:highlight w:val="yellow"/>
        </w:rPr>
        <w:t>.</w:t>
      </w:r>
    </w:p>
    <w:p w:rsidR="00F41CA8" w:rsidRPr="00DA37C9" w:rsidRDefault="00A4364C" w:rsidP="00A4364C">
      <w:pPr>
        <w:widowControl w:val="0"/>
        <w:ind w:left="-567" w:right="-144" w:firstLine="567"/>
        <w:jc w:val="both"/>
      </w:pPr>
      <w:r w:rsidRPr="00DA37C9">
        <w:t xml:space="preserve">1.2. </w:t>
      </w:r>
      <w:r w:rsidRPr="0031012F">
        <w:rPr>
          <w:highlight w:val="yellow"/>
        </w:rPr>
        <w:t>Д</w:t>
      </w:r>
      <w:r w:rsidR="00136EBD" w:rsidRPr="0031012F">
        <w:rPr>
          <w:highlight w:val="yellow"/>
        </w:rPr>
        <w:t>ля лиц, освоивших образовательные программы среднего общего образования в форме семейного образования или самообразования и допущенных в текущем году к ГИА</w:t>
      </w:r>
      <w:r w:rsidR="001A39C1" w:rsidRPr="00DA37C9">
        <w:t>, либо обучавшихся по не имеющей государственной аккредитации образовательной програ</w:t>
      </w:r>
      <w:r w:rsidR="007224F6" w:rsidRPr="00DA37C9">
        <w:t>мме среднего общего образования</w:t>
      </w:r>
      <w:r w:rsidR="001A39C1" w:rsidRPr="00DA37C9">
        <w:t xml:space="preserve"> </w:t>
      </w:r>
      <w:r w:rsidRPr="00DA37C9">
        <w:t xml:space="preserve"> - </w:t>
      </w:r>
      <w:r w:rsidRPr="0031012F">
        <w:rPr>
          <w:highlight w:val="yellow"/>
        </w:rPr>
        <w:t xml:space="preserve">в </w:t>
      </w:r>
      <w:r w:rsidR="007224F6" w:rsidRPr="0031012F">
        <w:rPr>
          <w:highlight w:val="yellow"/>
        </w:rPr>
        <w:t xml:space="preserve">образовательной </w:t>
      </w:r>
      <w:r w:rsidRPr="0031012F">
        <w:rPr>
          <w:highlight w:val="yellow"/>
        </w:rPr>
        <w:t xml:space="preserve">организации, </w:t>
      </w:r>
      <w:r w:rsidR="00C468DA" w:rsidRPr="0031012F">
        <w:rPr>
          <w:highlight w:val="yellow"/>
        </w:rPr>
        <w:t>осуществляющей образовательную деятельность по имеющей государственную аккредитацию образовательной программе среднего общего образования</w:t>
      </w:r>
      <w:r w:rsidR="00762CBC" w:rsidRPr="0031012F">
        <w:rPr>
          <w:highlight w:val="yellow"/>
        </w:rPr>
        <w:t xml:space="preserve"> – по выбору родителей (законных представителей) </w:t>
      </w:r>
      <w:r w:rsidR="00087A7C" w:rsidRPr="0031012F">
        <w:rPr>
          <w:highlight w:val="yellow"/>
        </w:rPr>
        <w:t>либо обучающегося</w:t>
      </w:r>
      <w:r w:rsidR="00762CBC" w:rsidRPr="0031012F">
        <w:rPr>
          <w:highlight w:val="yellow"/>
        </w:rPr>
        <w:t>.</w:t>
      </w:r>
    </w:p>
    <w:p w:rsidR="007224F6" w:rsidRPr="00DA37C9" w:rsidRDefault="007224F6" w:rsidP="00A4364C">
      <w:pPr>
        <w:widowControl w:val="0"/>
        <w:ind w:left="-567" w:right="-144" w:firstLine="567"/>
        <w:jc w:val="both"/>
      </w:pPr>
      <w:r w:rsidRPr="00DA37C9">
        <w:t xml:space="preserve">1.3.  Для лиц, освоивших основные образовательные программы среднего общего образования в предыдущие годы, но получивших справку об обучении в образовательной организации - в образовательной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образования, в которой данные лица восстанавливаются на срок, необходимый для прохождения </w:t>
      </w:r>
      <w:r w:rsidRPr="00DA37C9">
        <w:lastRenderedPageBreak/>
        <w:t>госу</w:t>
      </w:r>
      <w:r w:rsidR="00762CBC" w:rsidRPr="00DA37C9">
        <w:t>дарственной итоговой аттестации – по выбору заявителя.</w:t>
      </w:r>
    </w:p>
    <w:p w:rsidR="001A39C1" w:rsidRPr="00DA37C9" w:rsidRDefault="007224F6" w:rsidP="001A39C1">
      <w:pPr>
        <w:widowControl w:val="0"/>
        <w:ind w:left="-567" w:right="-144" w:firstLine="567"/>
        <w:jc w:val="both"/>
      </w:pPr>
      <w:r w:rsidRPr="00DA37C9">
        <w:t xml:space="preserve">1.4. </w:t>
      </w:r>
      <w:r w:rsidR="00A4364C" w:rsidRPr="00DA37C9">
        <w:t>Для обучающи</w:t>
      </w:r>
      <w:r w:rsidR="001A39C1" w:rsidRPr="00DA37C9">
        <w:t>х</w:t>
      </w:r>
      <w:r w:rsidR="00A4364C" w:rsidRPr="00DA37C9">
        <w:t xml:space="preserve">ся, получающих </w:t>
      </w:r>
      <w:r w:rsidR="001A39C1" w:rsidRPr="00DA37C9">
        <w:t xml:space="preserve">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образования, </w:t>
      </w:r>
      <w:r w:rsidR="00A4364C" w:rsidRPr="00DA37C9">
        <w:t>(при наличии у такой образовательной организации свидетельства о государственной аккредитации по образовательной програм</w:t>
      </w:r>
      <w:r w:rsidR="001A39C1" w:rsidRPr="00DA37C9">
        <w:t>ме среднего общего образования), - в орган</w:t>
      </w:r>
      <w:r w:rsidR="00DB50B0" w:rsidRPr="00DA37C9">
        <w:t>ах</w:t>
      </w:r>
      <w:r w:rsidR="001A39C1" w:rsidRPr="00DA37C9">
        <w:t xml:space="preserve"> местного самоуправления, </w:t>
      </w:r>
      <w:r w:rsidR="00DF58D9" w:rsidRPr="00DA37C9">
        <w:t>осуществляющих</w:t>
      </w:r>
      <w:r w:rsidR="001A39C1" w:rsidRPr="00DA37C9">
        <w:t xml:space="preserve"> управление в сфере образования Ленинградской области</w:t>
      </w:r>
      <w:r w:rsidR="00DF58D9" w:rsidRPr="00DA37C9">
        <w:t>,</w:t>
      </w:r>
      <w:r w:rsidR="001A39C1" w:rsidRPr="00DA37C9">
        <w:t xml:space="preserve"> согласно приложению </w:t>
      </w:r>
      <w:r w:rsidR="00DB50B0" w:rsidRPr="00DA37C9">
        <w:t>к настоящему распоряжению.</w:t>
      </w:r>
    </w:p>
    <w:p w:rsidR="001A39C1" w:rsidRPr="00DA37C9" w:rsidRDefault="007224F6" w:rsidP="001A39C1">
      <w:pPr>
        <w:widowControl w:val="0"/>
        <w:ind w:left="-567" w:right="-144" w:firstLine="567"/>
        <w:jc w:val="both"/>
      </w:pPr>
      <w:r w:rsidRPr="00DA37C9">
        <w:t xml:space="preserve">1.5. </w:t>
      </w:r>
      <w:r w:rsidR="00DB50B0" w:rsidRPr="0031012F">
        <w:rPr>
          <w:highlight w:val="yellow"/>
        </w:rPr>
        <w:t xml:space="preserve">Для </w:t>
      </w:r>
      <w:r w:rsidR="001A39C1" w:rsidRPr="0031012F">
        <w:rPr>
          <w:highlight w:val="yellow"/>
        </w:rPr>
        <w:t>лиц, освоивших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</w:t>
      </w:r>
      <w:r w:rsidR="00DB50B0" w:rsidRPr="0031012F">
        <w:rPr>
          <w:highlight w:val="yellow"/>
        </w:rPr>
        <w:t xml:space="preserve"> 1 сентября 2013 года),</w:t>
      </w:r>
      <w:r w:rsidR="00DB50B0" w:rsidRPr="00DA37C9">
        <w:t xml:space="preserve"> граждан</w:t>
      </w:r>
      <w:r w:rsidR="001A39C1" w:rsidRPr="00DA37C9">
        <w:t>, имеющи</w:t>
      </w:r>
      <w:r w:rsidR="00DB50B0" w:rsidRPr="00DA37C9">
        <w:t>х</w:t>
      </w:r>
      <w:r w:rsidR="001A39C1" w:rsidRPr="00DA37C9">
        <w:t xml:space="preserve"> среднее общее образование, полученное в иностранных образовательных организациях (далее - выпускники прошлых лет), а также обучающи</w:t>
      </w:r>
      <w:r w:rsidR="00DB50B0" w:rsidRPr="00DA37C9">
        <w:t>х</w:t>
      </w:r>
      <w:r w:rsidR="001A39C1" w:rsidRPr="00DA37C9">
        <w:t>ся, получающи</w:t>
      </w:r>
      <w:r w:rsidR="00DB50B0" w:rsidRPr="00DA37C9">
        <w:t>х</w:t>
      </w:r>
      <w:r w:rsidR="001A39C1" w:rsidRPr="00DA37C9">
        <w:t xml:space="preserve"> среднее общее образование в иностранн</w:t>
      </w:r>
      <w:r w:rsidR="00DB50B0" w:rsidRPr="00DA37C9">
        <w:t xml:space="preserve">ых образовательных организациях </w:t>
      </w:r>
      <w:r w:rsidR="00C468DA" w:rsidRPr="00DA37C9">
        <w:t xml:space="preserve"> - </w:t>
      </w:r>
      <w:r w:rsidR="00C468DA" w:rsidRPr="0031012F">
        <w:rPr>
          <w:highlight w:val="yellow"/>
        </w:rPr>
        <w:t>в органах местного самоуправления,</w:t>
      </w:r>
      <w:r w:rsidR="00C468DA" w:rsidRPr="00DA37C9">
        <w:t xml:space="preserve"> осуществляющи</w:t>
      </w:r>
      <w:r w:rsidR="00DF58D9" w:rsidRPr="00DA37C9">
        <w:t>х</w:t>
      </w:r>
      <w:r w:rsidR="00C468DA" w:rsidRPr="00DA37C9">
        <w:t xml:space="preserve"> управление в сфере образования Ленинградской области</w:t>
      </w:r>
      <w:r w:rsidR="00DF58D9" w:rsidRPr="00DA37C9">
        <w:t>,</w:t>
      </w:r>
      <w:r w:rsidR="00C468DA" w:rsidRPr="00DA37C9">
        <w:t xml:space="preserve"> согласно приложению к настоящему распоряжению.</w:t>
      </w:r>
    </w:p>
    <w:p w:rsidR="00F75BDB" w:rsidRPr="00DA37C9" w:rsidRDefault="00B85B5E" w:rsidP="0093494C">
      <w:pPr>
        <w:pStyle w:val="21"/>
        <w:ind w:left="-567" w:right="-144" w:firstLine="567"/>
        <w:rPr>
          <w:sz w:val="24"/>
          <w:szCs w:val="24"/>
        </w:rPr>
      </w:pPr>
      <w:r w:rsidRPr="00DA37C9">
        <w:rPr>
          <w:sz w:val="24"/>
          <w:szCs w:val="24"/>
        </w:rPr>
        <w:t>2</w:t>
      </w:r>
      <w:r w:rsidR="003C238E" w:rsidRPr="00DA37C9">
        <w:rPr>
          <w:sz w:val="24"/>
          <w:szCs w:val="24"/>
        </w:rPr>
        <w:t>. Рекомендовать руководителям органов местного самоуправления, осуществляющих управление в сфере образования</w:t>
      </w:r>
      <w:r w:rsidR="00F75BDB" w:rsidRPr="00DA37C9">
        <w:rPr>
          <w:sz w:val="24"/>
          <w:szCs w:val="24"/>
        </w:rPr>
        <w:t>:</w:t>
      </w:r>
    </w:p>
    <w:p w:rsidR="00BA760D" w:rsidRPr="00DA37C9" w:rsidRDefault="00B85B5E" w:rsidP="00BA760D">
      <w:pPr>
        <w:pStyle w:val="21"/>
        <w:ind w:left="-567" w:right="-144" w:firstLine="567"/>
        <w:rPr>
          <w:sz w:val="24"/>
          <w:szCs w:val="24"/>
        </w:rPr>
      </w:pPr>
      <w:r w:rsidRPr="00DA37C9">
        <w:rPr>
          <w:sz w:val="24"/>
          <w:szCs w:val="24"/>
        </w:rPr>
        <w:t>2</w:t>
      </w:r>
      <w:r w:rsidR="008829F7" w:rsidRPr="00DA37C9">
        <w:rPr>
          <w:sz w:val="24"/>
          <w:szCs w:val="24"/>
        </w:rPr>
        <w:t xml:space="preserve">.1. Обеспечить </w:t>
      </w:r>
      <w:r w:rsidR="007224F6" w:rsidRPr="00DA37C9">
        <w:rPr>
          <w:sz w:val="24"/>
          <w:szCs w:val="24"/>
        </w:rPr>
        <w:t xml:space="preserve"> </w:t>
      </w:r>
      <w:r w:rsidR="008829F7" w:rsidRPr="00DA37C9">
        <w:rPr>
          <w:sz w:val="24"/>
          <w:szCs w:val="24"/>
        </w:rPr>
        <w:t xml:space="preserve">информирование </w:t>
      </w:r>
      <w:r w:rsidR="007224F6" w:rsidRPr="00DA37C9">
        <w:rPr>
          <w:sz w:val="24"/>
          <w:szCs w:val="24"/>
        </w:rPr>
        <w:t xml:space="preserve"> лиц, ук</w:t>
      </w:r>
      <w:r w:rsidRPr="00DA37C9">
        <w:rPr>
          <w:sz w:val="24"/>
          <w:szCs w:val="24"/>
        </w:rPr>
        <w:t xml:space="preserve">азанных в пунктах 1.2- </w:t>
      </w:r>
      <w:r w:rsidR="007224F6" w:rsidRPr="00DA37C9">
        <w:rPr>
          <w:sz w:val="24"/>
          <w:szCs w:val="24"/>
        </w:rPr>
        <w:t>1.5</w:t>
      </w:r>
      <w:r w:rsidR="008829F7" w:rsidRPr="00DA37C9">
        <w:rPr>
          <w:sz w:val="24"/>
          <w:szCs w:val="24"/>
        </w:rPr>
        <w:t xml:space="preserve">, о сроках и местах регистрации </w:t>
      </w:r>
      <w:r w:rsidR="007224F6" w:rsidRPr="00DA37C9">
        <w:rPr>
          <w:sz w:val="24"/>
          <w:szCs w:val="24"/>
        </w:rPr>
        <w:t xml:space="preserve">на участие </w:t>
      </w:r>
      <w:r w:rsidR="007224F6" w:rsidRPr="00DA37C9">
        <w:rPr>
          <w:bCs/>
          <w:sz w:val="24"/>
          <w:szCs w:val="24"/>
        </w:rPr>
        <w:t>в ГИА</w:t>
      </w:r>
      <w:r w:rsidR="00762CBC" w:rsidRPr="00DA37C9">
        <w:rPr>
          <w:bCs/>
          <w:sz w:val="24"/>
          <w:szCs w:val="24"/>
        </w:rPr>
        <w:t xml:space="preserve"> и</w:t>
      </w:r>
      <w:r w:rsidRPr="00DA37C9">
        <w:rPr>
          <w:bCs/>
          <w:sz w:val="24"/>
          <w:szCs w:val="24"/>
        </w:rPr>
        <w:t xml:space="preserve"> </w:t>
      </w:r>
      <w:r w:rsidR="00762CBC" w:rsidRPr="00DA37C9">
        <w:rPr>
          <w:bCs/>
          <w:sz w:val="24"/>
          <w:szCs w:val="24"/>
        </w:rPr>
        <w:t xml:space="preserve"> </w:t>
      </w:r>
      <w:r w:rsidRPr="00DA37C9">
        <w:rPr>
          <w:bCs/>
          <w:sz w:val="24"/>
          <w:szCs w:val="24"/>
        </w:rPr>
        <w:t xml:space="preserve">ЕГЭ </w:t>
      </w:r>
      <w:r w:rsidR="009025E3" w:rsidRPr="00DA37C9">
        <w:rPr>
          <w:bCs/>
          <w:sz w:val="24"/>
          <w:szCs w:val="24"/>
        </w:rPr>
        <w:t xml:space="preserve"> </w:t>
      </w:r>
      <w:r w:rsidR="007224F6" w:rsidRPr="00DA37C9">
        <w:rPr>
          <w:bCs/>
          <w:sz w:val="24"/>
          <w:szCs w:val="24"/>
        </w:rPr>
        <w:t xml:space="preserve">в Ленинградской области в </w:t>
      </w:r>
      <w:r w:rsidR="00CE477C" w:rsidRPr="00DA37C9">
        <w:rPr>
          <w:sz w:val="24"/>
          <w:szCs w:val="24"/>
        </w:rPr>
        <w:t>2018-2019</w:t>
      </w:r>
      <w:r w:rsidR="009025E3" w:rsidRPr="00DA37C9">
        <w:rPr>
          <w:sz w:val="24"/>
          <w:szCs w:val="24"/>
        </w:rPr>
        <w:t xml:space="preserve"> </w:t>
      </w:r>
      <w:r w:rsidR="00762CBC" w:rsidRPr="00DA37C9">
        <w:rPr>
          <w:sz w:val="24"/>
          <w:szCs w:val="24"/>
        </w:rPr>
        <w:t xml:space="preserve"> </w:t>
      </w:r>
      <w:r w:rsidR="009025E3" w:rsidRPr="00DA37C9">
        <w:rPr>
          <w:sz w:val="24"/>
          <w:szCs w:val="24"/>
        </w:rPr>
        <w:t>учебном году</w:t>
      </w:r>
      <w:r w:rsidR="00BA760D" w:rsidRPr="00DA37C9">
        <w:rPr>
          <w:sz w:val="24"/>
          <w:szCs w:val="24"/>
        </w:rPr>
        <w:t xml:space="preserve"> </w:t>
      </w:r>
      <w:r w:rsidR="00BA760D" w:rsidRPr="00DA37C9">
        <w:rPr>
          <w:bCs/>
          <w:sz w:val="24"/>
          <w:szCs w:val="24"/>
        </w:rPr>
        <w:t xml:space="preserve">через размещение </w:t>
      </w:r>
      <w:r w:rsidR="00BA760D" w:rsidRPr="00DA37C9">
        <w:rPr>
          <w:color w:val="000000"/>
          <w:sz w:val="24"/>
          <w:szCs w:val="24"/>
          <w:shd w:val="clear" w:color="auto" w:fill="FFFFFF"/>
        </w:rPr>
        <w:t xml:space="preserve">информации о </w:t>
      </w:r>
      <w:r w:rsidR="008D40FB" w:rsidRPr="00DA37C9">
        <w:rPr>
          <w:color w:val="000000"/>
          <w:sz w:val="24"/>
          <w:szCs w:val="24"/>
          <w:shd w:val="clear" w:color="auto" w:fill="FFFFFF"/>
        </w:rPr>
        <w:t xml:space="preserve">сроках </w:t>
      </w:r>
      <w:r w:rsidR="00BA760D" w:rsidRPr="00DA37C9">
        <w:rPr>
          <w:color w:val="000000"/>
          <w:sz w:val="24"/>
          <w:szCs w:val="24"/>
          <w:shd w:val="clear" w:color="auto" w:fill="FFFFFF"/>
        </w:rPr>
        <w:t xml:space="preserve">и местах регистрации на участие </w:t>
      </w:r>
      <w:r w:rsidR="008D40FB" w:rsidRPr="00DA37C9">
        <w:rPr>
          <w:bCs/>
          <w:sz w:val="24"/>
          <w:szCs w:val="24"/>
        </w:rPr>
        <w:t>в ГИА</w:t>
      </w:r>
      <w:r w:rsidR="00762CBC" w:rsidRPr="00DA37C9">
        <w:rPr>
          <w:bCs/>
          <w:sz w:val="24"/>
          <w:szCs w:val="24"/>
        </w:rPr>
        <w:t xml:space="preserve"> и</w:t>
      </w:r>
      <w:r w:rsidRPr="00DA37C9">
        <w:rPr>
          <w:bCs/>
          <w:sz w:val="24"/>
          <w:szCs w:val="24"/>
        </w:rPr>
        <w:t xml:space="preserve"> ЕГЭ</w:t>
      </w:r>
      <w:r w:rsidR="008D40FB" w:rsidRPr="00DA37C9">
        <w:rPr>
          <w:bCs/>
          <w:sz w:val="24"/>
          <w:szCs w:val="24"/>
        </w:rPr>
        <w:t xml:space="preserve"> </w:t>
      </w:r>
      <w:r w:rsidR="00BA760D" w:rsidRPr="00DA37C9">
        <w:rPr>
          <w:color w:val="000000"/>
          <w:sz w:val="24"/>
          <w:szCs w:val="24"/>
          <w:shd w:val="clear" w:color="auto" w:fill="FFFFFF"/>
        </w:rPr>
        <w:t xml:space="preserve">в </w:t>
      </w:r>
      <w:r w:rsidR="00CE477C" w:rsidRPr="00DA37C9">
        <w:rPr>
          <w:color w:val="000000"/>
          <w:sz w:val="24"/>
          <w:szCs w:val="24"/>
          <w:shd w:val="clear" w:color="auto" w:fill="FFFFFF"/>
        </w:rPr>
        <w:t>2018-2019</w:t>
      </w:r>
      <w:r w:rsidR="00BA760D" w:rsidRPr="00DA37C9">
        <w:rPr>
          <w:color w:val="000000"/>
          <w:sz w:val="24"/>
          <w:szCs w:val="24"/>
          <w:shd w:val="clear" w:color="auto" w:fill="FFFFFF"/>
        </w:rPr>
        <w:t xml:space="preserve"> учебном году на сайте органа местного самоуправления, осуществляющего управление в сфере образования, в сети «Интернет»</w:t>
      </w:r>
      <w:r w:rsidR="00BA760D" w:rsidRPr="00DA37C9">
        <w:rPr>
          <w:sz w:val="24"/>
          <w:szCs w:val="24"/>
        </w:rPr>
        <w:t>.</w:t>
      </w:r>
    </w:p>
    <w:p w:rsidR="008829F7" w:rsidRPr="00DA37C9" w:rsidRDefault="00B85B5E" w:rsidP="008829F7">
      <w:pPr>
        <w:pStyle w:val="21"/>
        <w:ind w:left="-567" w:right="-144" w:firstLine="567"/>
        <w:rPr>
          <w:sz w:val="24"/>
          <w:szCs w:val="24"/>
        </w:rPr>
      </w:pPr>
      <w:r w:rsidRPr="00DA37C9">
        <w:rPr>
          <w:sz w:val="24"/>
          <w:szCs w:val="24"/>
        </w:rPr>
        <w:t>2</w:t>
      </w:r>
      <w:r w:rsidR="008829F7" w:rsidRPr="00DA37C9">
        <w:rPr>
          <w:sz w:val="24"/>
          <w:szCs w:val="24"/>
        </w:rPr>
        <w:t xml:space="preserve">.2. </w:t>
      </w:r>
      <w:r w:rsidR="008829F7" w:rsidRPr="00DA37C9">
        <w:rPr>
          <w:sz w:val="24"/>
          <w:szCs w:val="24"/>
        </w:rPr>
        <w:tab/>
        <w:t xml:space="preserve">Организовать регистрацию </w:t>
      </w:r>
      <w:r w:rsidR="007224F6" w:rsidRPr="00DA37C9">
        <w:rPr>
          <w:sz w:val="24"/>
          <w:szCs w:val="24"/>
        </w:rPr>
        <w:t>лиц, указанных в пунктах 1.4,1.5</w:t>
      </w:r>
      <w:r w:rsidR="008829F7" w:rsidRPr="00DA37C9">
        <w:rPr>
          <w:sz w:val="24"/>
          <w:szCs w:val="24"/>
        </w:rPr>
        <w:t xml:space="preserve">, </w:t>
      </w:r>
      <w:r w:rsidR="007224F6" w:rsidRPr="00DA37C9">
        <w:rPr>
          <w:sz w:val="24"/>
          <w:szCs w:val="24"/>
        </w:rPr>
        <w:t xml:space="preserve">на участие </w:t>
      </w:r>
      <w:r w:rsidR="007224F6" w:rsidRPr="00DA37C9">
        <w:rPr>
          <w:bCs/>
          <w:sz w:val="24"/>
          <w:szCs w:val="24"/>
        </w:rPr>
        <w:t>в ГИА</w:t>
      </w:r>
      <w:r w:rsidR="00762CBC" w:rsidRPr="00DA37C9">
        <w:rPr>
          <w:bCs/>
          <w:sz w:val="24"/>
          <w:szCs w:val="24"/>
        </w:rPr>
        <w:t xml:space="preserve"> и</w:t>
      </w:r>
      <w:r w:rsidRPr="00DA37C9">
        <w:rPr>
          <w:bCs/>
          <w:sz w:val="24"/>
          <w:szCs w:val="24"/>
        </w:rPr>
        <w:t xml:space="preserve"> ЕГЭ </w:t>
      </w:r>
      <w:r w:rsidR="009025E3" w:rsidRPr="00DA37C9">
        <w:rPr>
          <w:bCs/>
          <w:sz w:val="24"/>
          <w:szCs w:val="24"/>
        </w:rPr>
        <w:t xml:space="preserve"> </w:t>
      </w:r>
      <w:r w:rsidR="007224F6" w:rsidRPr="00DA37C9">
        <w:rPr>
          <w:bCs/>
          <w:sz w:val="24"/>
          <w:szCs w:val="24"/>
        </w:rPr>
        <w:t xml:space="preserve">в Ленинградской области </w:t>
      </w:r>
      <w:r w:rsidR="009025E3" w:rsidRPr="00DA37C9">
        <w:rPr>
          <w:bCs/>
          <w:sz w:val="24"/>
          <w:szCs w:val="24"/>
        </w:rPr>
        <w:t xml:space="preserve">в </w:t>
      </w:r>
      <w:r w:rsidR="00CE477C" w:rsidRPr="00DA37C9">
        <w:rPr>
          <w:sz w:val="24"/>
          <w:szCs w:val="24"/>
        </w:rPr>
        <w:t>2018-2019</w:t>
      </w:r>
      <w:r w:rsidR="009025E3" w:rsidRPr="00DA37C9">
        <w:rPr>
          <w:sz w:val="24"/>
          <w:szCs w:val="24"/>
        </w:rPr>
        <w:t xml:space="preserve"> учебном году </w:t>
      </w:r>
      <w:r w:rsidR="008829F7" w:rsidRPr="00DA37C9">
        <w:rPr>
          <w:bCs/>
          <w:sz w:val="24"/>
          <w:szCs w:val="24"/>
        </w:rPr>
        <w:t xml:space="preserve">в </w:t>
      </w:r>
      <w:r w:rsidR="00BA760D" w:rsidRPr="00DA37C9">
        <w:rPr>
          <w:sz w:val="24"/>
          <w:szCs w:val="24"/>
        </w:rPr>
        <w:t>установленные сроки</w:t>
      </w:r>
      <w:r w:rsidR="006C60BA" w:rsidRPr="00DA37C9">
        <w:rPr>
          <w:sz w:val="24"/>
          <w:szCs w:val="24"/>
        </w:rPr>
        <w:t>.</w:t>
      </w:r>
    </w:p>
    <w:p w:rsidR="008829F7" w:rsidRPr="00DA37C9" w:rsidRDefault="00B85B5E" w:rsidP="008829F7">
      <w:pPr>
        <w:pStyle w:val="21"/>
        <w:ind w:left="-567" w:right="-144" w:firstLine="567"/>
        <w:rPr>
          <w:sz w:val="24"/>
          <w:szCs w:val="24"/>
        </w:rPr>
      </w:pPr>
      <w:r w:rsidRPr="0031012F">
        <w:rPr>
          <w:sz w:val="24"/>
          <w:szCs w:val="24"/>
          <w:highlight w:val="yellow"/>
        </w:rPr>
        <w:t>3</w:t>
      </w:r>
      <w:r w:rsidR="008829F7" w:rsidRPr="0031012F">
        <w:rPr>
          <w:sz w:val="24"/>
          <w:szCs w:val="24"/>
          <w:highlight w:val="yellow"/>
        </w:rPr>
        <w:t>. Рекомендовать руководителям общеобразовательных организаций:</w:t>
      </w:r>
    </w:p>
    <w:p w:rsidR="008D40FB" w:rsidRPr="00DA37C9" w:rsidRDefault="00B85B5E" w:rsidP="008D40FB">
      <w:pPr>
        <w:pStyle w:val="21"/>
        <w:ind w:left="-567" w:right="-144" w:firstLine="567"/>
        <w:rPr>
          <w:sz w:val="24"/>
          <w:szCs w:val="24"/>
        </w:rPr>
      </w:pPr>
      <w:r w:rsidRPr="00DA37C9">
        <w:rPr>
          <w:sz w:val="24"/>
          <w:szCs w:val="24"/>
        </w:rPr>
        <w:t>3</w:t>
      </w:r>
      <w:r w:rsidR="00F75BDB" w:rsidRPr="00DA37C9">
        <w:rPr>
          <w:sz w:val="24"/>
          <w:szCs w:val="24"/>
        </w:rPr>
        <w:t>.1. О</w:t>
      </w:r>
      <w:r w:rsidR="003C238E" w:rsidRPr="00DA37C9">
        <w:rPr>
          <w:sz w:val="24"/>
          <w:szCs w:val="24"/>
        </w:rPr>
        <w:t xml:space="preserve">беспечить информирование </w:t>
      </w:r>
      <w:r w:rsidR="008829F7" w:rsidRPr="00DA37C9">
        <w:rPr>
          <w:bCs/>
          <w:iCs/>
          <w:sz w:val="24"/>
          <w:szCs w:val="24"/>
        </w:rPr>
        <w:t xml:space="preserve">выпускников текущего года </w:t>
      </w:r>
      <w:r w:rsidR="00B65D59" w:rsidRPr="00DA37C9">
        <w:rPr>
          <w:bCs/>
          <w:iCs/>
          <w:sz w:val="24"/>
          <w:szCs w:val="24"/>
        </w:rPr>
        <w:t xml:space="preserve">и их родителей (законных представителей) </w:t>
      </w:r>
      <w:r w:rsidR="003C238E" w:rsidRPr="00DA37C9">
        <w:rPr>
          <w:sz w:val="24"/>
          <w:szCs w:val="24"/>
        </w:rPr>
        <w:t xml:space="preserve">о </w:t>
      </w:r>
      <w:r w:rsidR="00250024" w:rsidRPr="00DA37C9">
        <w:rPr>
          <w:sz w:val="24"/>
          <w:szCs w:val="24"/>
        </w:rPr>
        <w:t xml:space="preserve">сроках и </w:t>
      </w:r>
      <w:r w:rsidR="003C238E" w:rsidRPr="00DA37C9">
        <w:rPr>
          <w:sz w:val="24"/>
          <w:szCs w:val="24"/>
        </w:rPr>
        <w:t>ме</w:t>
      </w:r>
      <w:r w:rsidR="0047213F" w:rsidRPr="00DA37C9">
        <w:rPr>
          <w:sz w:val="24"/>
          <w:szCs w:val="24"/>
        </w:rPr>
        <w:t>с</w:t>
      </w:r>
      <w:r w:rsidR="00250024" w:rsidRPr="00DA37C9">
        <w:rPr>
          <w:sz w:val="24"/>
          <w:szCs w:val="24"/>
        </w:rPr>
        <w:t>тах</w:t>
      </w:r>
      <w:r w:rsidR="003C238E" w:rsidRPr="00DA37C9">
        <w:rPr>
          <w:sz w:val="24"/>
          <w:szCs w:val="24"/>
        </w:rPr>
        <w:t xml:space="preserve"> регистрации </w:t>
      </w:r>
      <w:r w:rsidR="00B65D59" w:rsidRPr="00DA37C9">
        <w:rPr>
          <w:sz w:val="24"/>
          <w:szCs w:val="24"/>
        </w:rPr>
        <w:t xml:space="preserve">участие </w:t>
      </w:r>
      <w:r w:rsidR="00B65D59" w:rsidRPr="00DA37C9">
        <w:rPr>
          <w:bCs/>
          <w:sz w:val="24"/>
          <w:szCs w:val="24"/>
        </w:rPr>
        <w:t>в ГИА</w:t>
      </w:r>
      <w:r w:rsidR="00762CBC" w:rsidRPr="00DA37C9">
        <w:rPr>
          <w:bCs/>
          <w:sz w:val="24"/>
          <w:szCs w:val="24"/>
        </w:rPr>
        <w:t xml:space="preserve"> и</w:t>
      </w:r>
      <w:r w:rsidRPr="00DA37C9">
        <w:rPr>
          <w:bCs/>
          <w:sz w:val="24"/>
          <w:szCs w:val="24"/>
        </w:rPr>
        <w:t xml:space="preserve"> ЕГЭ</w:t>
      </w:r>
      <w:r w:rsidR="00887F6B" w:rsidRPr="00DA37C9">
        <w:rPr>
          <w:bCs/>
          <w:sz w:val="24"/>
          <w:szCs w:val="24"/>
        </w:rPr>
        <w:t xml:space="preserve"> </w:t>
      </w:r>
      <w:r w:rsidR="00B65D59" w:rsidRPr="00DA37C9">
        <w:rPr>
          <w:bCs/>
          <w:sz w:val="24"/>
          <w:szCs w:val="24"/>
        </w:rPr>
        <w:t xml:space="preserve">в Ленинградской области в </w:t>
      </w:r>
      <w:r w:rsidR="00CE477C" w:rsidRPr="00DA37C9">
        <w:rPr>
          <w:sz w:val="24"/>
          <w:szCs w:val="24"/>
        </w:rPr>
        <w:t>2018-2019</w:t>
      </w:r>
      <w:r w:rsidR="00887F6B" w:rsidRPr="00DA37C9">
        <w:rPr>
          <w:sz w:val="24"/>
          <w:szCs w:val="24"/>
        </w:rPr>
        <w:t xml:space="preserve"> учебном году</w:t>
      </w:r>
      <w:r w:rsidR="008D40FB" w:rsidRPr="00DA37C9">
        <w:rPr>
          <w:sz w:val="24"/>
          <w:szCs w:val="24"/>
        </w:rPr>
        <w:t xml:space="preserve"> </w:t>
      </w:r>
      <w:r w:rsidR="008D40FB" w:rsidRPr="00DA37C9">
        <w:rPr>
          <w:bCs/>
          <w:sz w:val="24"/>
          <w:szCs w:val="24"/>
        </w:rPr>
        <w:t xml:space="preserve"> через размещение </w:t>
      </w:r>
      <w:r w:rsidR="008D40FB" w:rsidRPr="00DA37C9">
        <w:rPr>
          <w:color w:val="000000"/>
          <w:sz w:val="24"/>
          <w:szCs w:val="24"/>
          <w:shd w:val="clear" w:color="auto" w:fill="FFFFFF"/>
        </w:rPr>
        <w:t xml:space="preserve">информации о </w:t>
      </w:r>
      <w:r w:rsidR="006B6F0F" w:rsidRPr="00DA37C9">
        <w:rPr>
          <w:color w:val="000000"/>
          <w:sz w:val="24"/>
          <w:szCs w:val="24"/>
          <w:shd w:val="clear" w:color="auto" w:fill="FFFFFF"/>
        </w:rPr>
        <w:t>сроках</w:t>
      </w:r>
      <w:r w:rsidR="008D40FB" w:rsidRPr="00DA37C9">
        <w:rPr>
          <w:color w:val="000000"/>
          <w:sz w:val="24"/>
          <w:szCs w:val="24"/>
          <w:shd w:val="clear" w:color="auto" w:fill="FFFFFF"/>
        </w:rPr>
        <w:t xml:space="preserve"> и местах регистрации на участие </w:t>
      </w:r>
      <w:r w:rsidR="008D40FB" w:rsidRPr="00DA37C9">
        <w:rPr>
          <w:bCs/>
          <w:sz w:val="24"/>
          <w:szCs w:val="24"/>
        </w:rPr>
        <w:t>в ГИА</w:t>
      </w:r>
      <w:r w:rsidR="00762CBC" w:rsidRPr="00DA37C9">
        <w:rPr>
          <w:bCs/>
          <w:sz w:val="24"/>
          <w:szCs w:val="24"/>
        </w:rPr>
        <w:t xml:space="preserve"> и</w:t>
      </w:r>
      <w:r w:rsidRPr="00DA37C9">
        <w:rPr>
          <w:bCs/>
          <w:sz w:val="24"/>
          <w:szCs w:val="24"/>
        </w:rPr>
        <w:t xml:space="preserve"> ЕГЭ</w:t>
      </w:r>
      <w:r w:rsidR="008D40FB" w:rsidRPr="00DA37C9">
        <w:rPr>
          <w:bCs/>
          <w:sz w:val="24"/>
          <w:szCs w:val="24"/>
        </w:rPr>
        <w:t xml:space="preserve"> </w:t>
      </w:r>
      <w:r w:rsidR="008D40FB" w:rsidRPr="00DA37C9">
        <w:rPr>
          <w:color w:val="000000"/>
          <w:sz w:val="24"/>
          <w:szCs w:val="24"/>
          <w:shd w:val="clear" w:color="auto" w:fill="FFFFFF"/>
        </w:rPr>
        <w:t xml:space="preserve">в </w:t>
      </w:r>
      <w:r w:rsidR="00CE477C" w:rsidRPr="00DA37C9">
        <w:rPr>
          <w:color w:val="000000"/>
          <w:sz w:val="24"/>
          <w:szCs w:val="24"/>
          <w:shd w:val="clear" w:color="auto" w:fill="FFFFFF"/>
        </w:rPr>
        <w:t>2018-2019</w:t>
      </w:r>
      <w:r w:rsidR="008D40FB" w:rsidRPr="00DA37C9">
        <w:rPr>
          <w:color w:val="000000"/>
          <w:sz w:val="24"/>
          <w:szCs w:val="24"/>
          <w:shd w:val="clear" w:color="auto" w:fill="FFFFFF"/>
        </w:rPr>
        <w:t xml:space="preserve"> учебном году на информационном стенде, сайте общеобразовательной организации в сети «Интернет»</w:t>
      </w:r>
      <w:r w:rsidR="008D40FB" w:rsidRPr="00DA37C9">
        <w:rPr>
          <w:sz w:val="24"/>
          <w:szCs w:val="24"/>
        </w:rPr>
        <w:t>.</w:t>
      </w:r>
    </w:p>
    <w:p w:rsidR="00B31D7C" w:rsidRPr="00DA37C9" w:rsidRDefault="00B85B5E" w:rsidP="00B31D7C">
      <w:pPr>
        <w:pStyle w:val="21"/>
        <w:ind w:left="-567" w:right="-144" w:firstLine="567"/>
        <w:rPr>
          <w:sz w:val="24"/>
          <w:szCs w:val="24"/>
        </w:rPr>
      </w:pPr>
      <w:r w:rsidRPr="00DA37C9">
        <w:rPr>
          <w:sz w:val="24"/>
          <w:szCs w:val="24"/>
        </w:rPr>
        <w:t>3</w:t>
      </w:r>
      <w:r w:rsidR="00C3416D" w:rsidRPr="00DA37C9">
        <w:rPr>
          <w:sz w:val="24"/>
          <w:szCs w:val="24"/>
        </w:rPr>
        <w:t xml:space="preserve">.2. </w:t>
      </w:r>
      <w:r w:rsidR="00C3416D" w:rsidRPr="00DA37C9">
        <w:rPr>
          <w:sz w:val="24"/>
          <w:szCs w:val="24"/>
        </w:rPr>
        <w:tab/>
      </w:r>
      <w:r w:rsidR="00C3416D" w:rsidRPr="0031012F">
        <w:rPr>
          <w:sz w:val="24"/>
          <w:szCs w:val="24"/>
          <w:highlight w:val="yellow"/>
        </w:rPr>
        <w:t xml:space="preserve">Организовать регистрацию </w:t>
      </w:r>
      <w:r w:rsidR="008829F7" w:rsidRPr="0031012F">
        <w:rPr>
          <w:bCs/>
          <w:iCs/>
          <w:sz w:val="24"/>
          <w:szCs w:val="24"/>
          <w:highlight w:val="yellow"/>
        </w:rPr>
        <w:t>выпускников текущего года</w:t>
      </w:r>
      <w:r w:rsidRPr="0031012F">
        <w:rPr>
          <w:bCs/>
          <w:iCs/>
          <w:sz w:val="24"/>
          <w:szCs w:val="24"/>
          <w:highlight w:val="yellow"/>
        </w:rPr>
        <w:t xml:space="preserve">, </w:t>
      </w:r>
      <w:r w:rsidRPr="0031012F">
        <w:rPr>
          <w:sz w:val="24"/>
          <w:szCs w:val="24"/>
          <w:highlight w:val="yellow"/>
        </w:rPr>
        <w:t>лиц, указанных в пунктах 1.2, 1.3,</w:t>
      </w:r>
      <w:r w:rsidR="00B65D59" w:rsidRPr="0031012F">
        <w:rPr>
          <w:bCs/>
          <w:iCs/>
          <w:sz w:val="24"/>
          <w:szCs w:val="24"/>
          <w:highlight w:val="yellow"/>
        </w:rPr>
        <w:t xml:space="preserve"> на участие</w:t>
      </w:r>
      <w:r w:rsidR="008829F7" w:rsidRPr="0031012F">
        <w:rPr>
          <w:bCs/>
          <w:iCs/>
          <w:sz w:val="24"/>
          <w:szCs w:val="24"/>
          <w:highlight w:val="yellow"/>
        </w:rPr>
        <w:t xml:space="preserve"> </w:t>
      </w:r>
      <w:r w:rsidR="00B65D59" w:rsidRPr="0031012F">
        <w:rPr>
          <w:bCs/>
          <w:sz w:val="24"/>
          <w:szCs w:val="24"/>
          <w:highlight w:val="yellow"/>
        </w:rPr>
        <w:t>в ГИА</w:t>
      </w:r>
      <w:r w:rsidR="00762CBC" w:rsidRPr="0031012F">
        <w:rPr>
          <w:bCs/>
          <w:sz w:val="24"/>
          <w:szCs w:val="24"/>
          <w:highlight w:val="yellow"/>
        </w:rPr>
        <w:t xml:space="preserve"> и </w:t>
      </w:r>
      <w:r w:rsidRPr="0031012F">
        <w:rPr>
          <w:bCs/>
          <w:sz w:val="24"/>
          <w:szCs w:val="24"/>
          <w:highlight w:val="yellow"/>
        </w:rPr>
        <w:t xml:space="preserve"> ЕГЭ</w:t>
      </w:r>
      <w:r w:rsidR="00887F6B" w:rsidRPr="0031012F">
        <w:rPr>
          <w:bCs/>
          <w:sz w:val="24"/>
          <w:szCs w:val="24"/>
          <w:highlight w:val="yellow"/>
        </w:rPr>
        <w:t xml:space="preserve"> </w:t>
      </w:r>
      <w:r w:rsidR="00B65D59" w:rsidRPr="0031012F">
        <w:rPr>
          <w:bCs/>
          <w:sz w:val="24"/>
          <w:szCs w:val="24"/>
          <w:highlight w:val="yellow"/>
        </w:rPr>
        <w:t xml:space="preserve">в Ленинградской области </w:t>
      </w:r>
      <w:r w:rsidR="00887F6B" w:rsidRPr="0031012F">
        <w:rPr>
          <w:bCs/>
          <w:sz w:val="24"/>
          <w:szCs w:val="24"/>
          <w:highlight w:val="yellow"/>
        </w:rPr>
        <w:t xml:space="preserve">в </w:t>
      </w:r>
      <w:r w:rsidR="00CE477C" w:rsidRPr="0031012F">
        <w:rPr>
          <w:sz w:val="24"/>
          <w:szCs w:val="24"/>
          <w:highlight w:val="yellow"/>
        </w:rPr>
        <w:t>2018-2019</w:t>
      </w:r>
      <w:r w:rsidR="00887F6B" w:rsidRPr="0031012F">
        <w:rPr>
          <w:sz w:val="24"/>
          <w:szCs w:val="24"/>
          <w:highlight w:val="yellow"/>
        </w:rPr>
        <w:t xml:space="preserve"> учебном году </w:t>
      </w:r>
      <w:r w:rsidR="00887F6B" w:rsidRPr="0031012F">
        <w:rPr>
          <w:bCs/>
          <w:sz w:val="24"/>
          <w:szCs w:val="24"/>
          <w:highlight w:val="yellow"/>
        </w:rPr>
        <w:t xml:space="preserve">в </w:t>
      </w:r>
      <w:r w:rsidR="00BA760D" w:rsidRPr="0031012F">
        <w:rPr>
          <w:sz w:val="24"/>
          <w:szCs w:val="24"/>
          <w:highlight w:val="yellow"/>
        </w:rPr>
        <w:t>установленные сроки</w:t>
      </w:r>
      <w:r w:rsidR="00887F6B" w:rsidRPr="0031012F">
        <w:rPr>
          <w:sz w:val="24"/>
          <w:szCs w:val="24"/>
          <w:highlight w:val="yellow"/>
        </w:rPr>
        <w:t>.</w:t>
      </w:r>
    </w:p>
    <w:p w:rsidR="00144A88" w:rsidRPr="00DA37C9" w:rsidRDefault="0077413D" w:rsidP="00144A88">
      <w:pPr>
        <w:ind w:left="-567" w:right="-144" w:firstLine="567"/>
        <w:jc w:val="both"/>
      </w:pPr>
      <w:r w:rsidRPr="00DA37C9">
        <w:t>4</w:t>
      </w:r>
      <w:r w:rsidR="006B16BF" w:rsidRPr="00DA37C9">
        <w:t xml:space="preserve">. </w:t>
      </w:r>
      <w:r w:rsidR="00144A88" w:rsidRPr="00DA37C9">
        <w:t>Контроль за исполнением настоящего распоряжения возложить на начальника департамента надзора и контроля за соблюдением законодательства  в сфере образования Богославского Д.Д.</w:t>
      </w:r>
    </w:p>
    <w:p w:rsidR="006B16BF" w:rsidRPr="00DA37C9" w:rsidRDefault="00CE4EB8" w:rsidP="00082D45">
      <w:pPr>
        <w:ind w:left="-567" w:right="-144" w:firstLine="567"/>
        <w:jc w:val="both"/>
      </w:pPr>
      <w:r w:rsidRPr="00DA37C9">
        <w:rPr>
          <w:noProof/>
        </w:rPr>
        <w:pict>
          <v:shape id="_x0000_s1026" type="#_x0000_t75" style="position:absolute;left:0;text-align:left;margin-left:245pt;margin-top:15.7pt;width:46.8pt;height:67.75pt;z-index:251657728">
            <v:imagedata r:id="rId8" o:title="Подпись-2"/>
          </v:shape>
        </w:pict>
      </w:r>
    </w:p>
    <w:p w:rsidR="006B16BF" w:rsidRPr="00DA37C9" w:rsidRDefault="006B16BF" w:rsidP="008C64A0">
      <w:pPr>
        <w:pStyle w:val="21"/>
        <w:rPr>
          <w:sz w:val="24"/>
          <w:szCs w:val="24"/>
        </w:rPr>
      </w:pPr>
    </w:p>
    <w:p w:rsidR="001620DD" w:rsidRPr="00DA37C9" w:rsidRDefault="008C64A0" w:rsidP="00CE477C">
      <w:pPr>
        <w:pStyle w:val="21"/>
        <w:tabs>
          <w:tab w:val="left" w:pos="3660"/>
        </w:tabs>
        <w:ind w:left="-360"/>
        <w:jc w:val="left"/>
        <w:rPr>
          <w:sz w:val="24"/>
          <w:szCs w:val="24"/>
        </w:rPr>
        <w:sectPr w:rsidR="001620DD" w:rsidRPr="00DA37C9" w:rsidSect="00E5258D">
          <w:pgSz w:w="11906" w:h="16838" w:code="9"/>
          <w:pgMar w:top="709" w:right="851" w:bottom="1134" w:left="1701" w:header="709" w:footer="709" w:gutter="0"/>
          <w:cols w:space="708"/>
          <w:docGrid w:linePitch="360"/>
        </w:sectPr>
      </w:pPr>
      <w:r w:rsidRPr="00DA37C9">
        <w:rPr>
          <w:sz w:val="24"/>
          <w:szCs w:val="24"/>
        </w:rPr>
        <w:t>П</w:t>
      </w:r>
      <w:r w:rsidR="006B16BF" w:rsidRPr="00DA37C9">
        <w:rPr>
          <w:sz w:val="24"/>
          <w:szCs w:val="24"/>
        </w:rPr>
        <w:t>редседател</w:t>
      </w:r>
      <w:r w:rsidRPr="00DA37C9">
        <w:rPr>
          <w:sz w:val="24"/>
          <w:szCs w:val="24"/>
        </w:rPr>
        <w:t>ь</w:t>
      </w:r>
      <w:r w:rsidR="00762CBC" w:rsidRPr="00DA37C9">
        <w:rPr>
          <w:sz w:val="24"/>
          <w:szCs w:val="24"/>
        </w:rPr>
        <w:t xml:space="preserve"> </w:t>
      </w:r>
      <w:r w:rsidR="006B16BF" w:rsidRPr="00DA37C9">
        <w:rPr>
          <w:sz w:val="24"/>
          <w:szCs w:val="24"/>
        </w:rPr>
        <w:t xml:space="preserve"> комитета                      </w:t>
      </w:r>
      <w:r w:rsidRPr="00DA37C9">
        <w:rPr>
          <w:sz w:val="24"/>
          <w:szCs w:val="24"/>
        </w:rPr>
        <w:t xml:space="preserve">                      </w:t>
      </w:r>
      <w:r w:rsidR="00DF58D9" w:rsidRPr="00DA37C9">
        <w:rPr>
          <w:sz w:val="24"/>
          <w:szCs w:val="24"/>
        </w:rPr>
        <w:t xml:space="preserve">                        </w:t>
      </w:r>
      <w:r w:rsidRPr="00DA37C9">
        <w:rPr>
          <w:sz w:val="24"/>
          <w:szCs w:val="24"/>
        </w:rPr>
        <w:t>С.В. Тарасов</w:t>
      </w:r>
      <w:r w:rsidR="006B16BF" w:rsidRPr="00DA37C9">
        <w:rPr>
          <w:sz w:val="24"/>
          <w:szCs w:val="24"/>
        </w:rPr>
        <w:t xml:space="preserve">    </w:t>
      </w:r>
      <w:r w:rsidR="00762CBC" w:rsidRPr="00DA37C9">
        <w:rPr>
          <w:sz w:val="24"/>
          <w:szCs w:val="24"/>
        </w:rPr>
        <w:t xml:space="preserve">    </w:t>
      </w:r>
    </w:p>
    <w:p w:rsidR="00AD6A0D" w:rsidRDefault="00AD6A0D" w:rsidP="00AD6A0D">
      <w:pPr>
        <w:ind w:left="120" w:right="-328"/>
        <w:jc w:val="right"/>
      </w:pPr>
      <w:r>
        <w:lastRenderedPageBreak/>
        <w:t xml:space="preserve">Приложение </w:t>
      </w:r>
    </w:p>
    <w:p w:rsidR="001620DD" w:rsidRPr="00AD6A0D" w:rsidRDefault="00D2225B" w:rsidP="00AD6A0D">
      <w:pPr>
        <w:ind w:left="120" w:right="-328"/>
        <w:jc w:val="right"/>
      </w:pPr>
      <w:r>
        <w:t>к</w:t>
      </w:r>
      <w:r w:rsidR="00AD6A0D">
        <w:t xml:space="preserve"> ра</w:t>
      </w:r>
      <w:r w:rsidR="001620DD" w:rsidRPr="00F07D61">
        <w:t>споряжени</w:t>
      </w:r>
      <w:r w:rsidR="00AD6A0D">
        <w:t xml:space="preserve">ю </w:t>
      </w:r>
      <w:r w:rsidR="001620DD" w:rsidRPr="00F07D61">
        <w:t xml:space="preserve"> комитета общего </w:t>
      </w:r>
    </w:p>
    <w:p w:rsidR="001620DD" w:rsidRPr="00F07D61" w:rsidRDefault="001620DD" w:rsidP="001620DD">
      <w:pPr>
        <w:ind w:left="120" w:right="-328"/>
        <w:jc w:val="right"/>
      </w:pPr>
      <w:r w:rsidRPr="00F07D61">
        <w:t xml:space="preserve">и профессионального образования </w:t>
      </w:r>
    </w:p>
    <w:p w:rsidR="001620DD" w:rsidRPr="00F07D61" w:rsidRDefault="001620DD" w:rsidP="001620DD">
      <w:pPr>
        <w:ind w:left="120" w:right="-328"/>
        <w:jc w:val="right"/>
      </w:pPr>
      <w:r w:rsidRPr="00F07D61">
        <w:t>Ленинградской области</w:t>
      </w:r>
    </w:p>
    <w:p w:rsidR="001620DD" w:rsidRPr="00F07D61" w:rsidRDefault="00443131" w:rsidP="001620DD">
      <w:pPr>
        <w:ind w:left="120" w:right="-328"/>
        <w:jc w:val="right"/>
      </w:pPr>
      <w:r>
        <w:t>от «</w:t>
      </w:r>
      <w:r w:rsidR="00CE4EB8">
        <w:t>21</w:t>
      </w:r>
      <w:r w:rsidR="001620DD" w:rsidRPr="00F07D61">
        <w:t>»</w:t>
      </w:r>
      <w:r>
        <w:t xml:space="preserve"> </w:t>
      </w:r>
      <w:r w:rsidR="006747EA">
        <w:t xml:space="preserve">ноября </w:t>
      </w:r>
      <w:r w:rsidR="001620DD" w:rsidRPr="00F07D61">
        <w:t xml:space="preserve"> 201</w:t>
      </w:r>
      <w:r w:rsidR="008C64A0">
        <w:t>8</w:t>
      </w:r>
      <w:r>
        <w:t xml:space="preserve"> года  № </w:t>
      </w:r>
      <w:r w:rsidR="00CE4EB8">
        <w:t>2574-р</w:t>
      </w:r>
    </w:p>
    <w:p w:rsidR="001620DD" w:rsidRPr="00FF7D3E" w:rsidRDefault="001620DD" w:rsidP="005946DC">
      <w:pPr>
        <w:rPr>
          <w:bCs/>
          <w:sz w:val="28"/>
          <w:szCs w:val="28"/>
        </w:rPr>
      </w:pPr>
    </w:p>
    <w:p w:rsidR="00FF7D3E" w:rsidRPr="00762CBC" w:rsidRDefault="00FF7D3E" w:rsidP="00FF7D3E">
      <w:pPr>
        <w:ind w:right="-456"/>
        <w:jc w:val="center"/>
      </w:pPr>
      <w:r w:rsidRPr="00762CBC">
        <w:t>Перечень</w:t>
      </w:r>
    </w:p>
    <w:p w:rsidR="00DF58D9" w:rsidRDefault="00FF7D3E" w:rsidP="00FF7D3E">
      <w:pPr>
        <w:ind w:right="-456"/>
        <w:jc w:val="center"/>
      </w:pPr>
      <w:r w:rsidRPr="00762CBC">
        <w:t xml:space="preserve">органов местного самоуправления, осуществляющих  управление в сфере образования Ленинградской области, </w:t>
      </w:r>
    </w:p>
    <w:p w:rsidR="00FF7D3E" w:rsidRPr="00762CBC" w:rsidRDefault="00FF7D3E" w:rsidP="00DF58D9">
      <w:pPr>
        <w:ind w:right="-456"/>
        <w:jc w:val="center"/>
      </w:pPr>
      <w:r w:rsidRPr="00762CBC">
        <w:t xml:space="preserve">осуществляющих регистрацию на сдачу ГИА, </w:t>
      </w:r>
      <w:r w:rsidR="008C122F">
        <w:t xml:space="preserve">а также </w:t>
      </w:r>
      <w:r w:rsidRPr="00762CBC">
        <w:t xml:space="preserve">места регистрации на сдачу ЕГЭ в Ленинградской области в </w:t>
      </w:r>
      <w:r w:rsidR="00CE477C">
        <w:t>2018-2019</w:t>
      </w:r>
      <w:r w:rsidRPr="00762CBC">
        <w:t xml:space="preserve"> учебном году </w:t>
      </w:r>
    </w:p>
    <w:p w:rsidR="00FF7D3E" w:rsidRPr="00762CBC" w:rsidRDefault="008C122F" w:rsidP="00FF7D3E">
      <w:pPr>
        <w:ind w:right="-456"/>
        <w:jc w:val="center"/>
      </w:pPr>
      <w:r>
        <w:t xml:space="preserve">для </w:t>
      </w:r>
      <w:r w:rsidR="00FF7D3E" w:rsidRPr="00762CBC">
        <w:t xml:space="preserve">выпускников прошлых лет, лиц, обучающихся по образовательным программам среднего профессионального образования, </w:t>
      </w:r>
    </w:p>
    <w:p w:rsidR="00FF7D3E" w:rsidRPr="00F6425E" w:rsidRDefault="00FF7D3E" w:rsidP="00FF7D3E">
      <w:pPr>
        <w:ind w:right="-456"/>
        <w:jc w:val="center"/>
        <w:rPr>
          <w:rFonts w:ascii="Arial" w:hAnsi="Arial" w:cs="Arial"/>
          <w:b/>
        </w:rPr>
      </w:pPr>
      <w:r w:rsidRPr="00762CBC">
        <w:t>обучающихся, получающих среднее общее образование в иностранных образовательных организациях</w:t>
      </w:r>
    </w:p>
    <w:p w:rsidR="00237376" w:rsidRPr="00323A6C" w:rsidRDefault="00237376" w:rsidP="00B806C3"/>
    <w:tbl>
      <w:tblPr>
        <w:tblW w:w="160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2160"/>
        <w:gridCol w:w="3794"/>
        <w:gridCol w:w="2977"/>
        <w:gridCol w:w="3260"/>
        <w:gridCol w:w="3104"/>
      </w:tblGrid>
      <w:tr w:rsidR="00237376" w:rsidRPr="00762CBC" w:rsidTr="00765580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376" w:rsidRPr="00762CBC" w:rsidRDefault="00237376" w:rsidP="00782E52">
            <w:pPr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376" w:rsidRPr="00762CBC" w:rsidRDefault="00237376" w:rsidP="00782E52">
            <w:pPr>
              <w:jc w:val="center"/>
            </w:pPr>
            <w:r w:rsidRPr="00762CBC">
              <w:t>Муниципальное образование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376" w:rsidRPr="00762CBC" w:rsidRDefault="00237376" w:rsidP="00782E52">
            <w:pPr>
              <w:jc w:val="center"/>
            </w:pPr>
            <w:r w:rsidRPr="00762CBC">
              <w:t>Наименование организации, осуществляющей регистрацию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376" w:rsidRPr="00F145F0" w:rsidRDefault="00237376" w:rsidP="00782E52">
            <w:pPr>
              <w:pStyle w:val="1"/>
              <w:rPr>
                <w:sz w:val="24"/>
                <w:lang w:val="ru-RU" w:eastAsia="ru-RU"/>
              </w:rPr>
            </w:pPr>
            <w:r w:rsidRPr="00F145F0">
              <w:rPr>
                <w:sz w:val="24"/>
                <w:lang w:val="ru-RU" w:eastAsia="ru-RU"/>
              </w:rPr>
              <w:t>Фактический адрес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376" w:rsidRPr="00762CBC" w:rsidRDefault="00237376" w:rsidP="00782E52">
            <w:pPr>
              <w:jc w:val="center"/>
            </w:pPr>
            <w:r w:rsidRPr="00762CBC">
              <w:t xml:space="preserve">Контактный телефон </w:t>
            </w:r>
          </w:p>
          <w:p w:rsidR="00237376" w:rsidRPr="00762CBC" w:rsidRDefault="00237376" w:rsidP="00782E52">
            <w:pPr>
              <w:jc w:val="center"/>
            </w:pPr>
            <w:r w:rsidRPr="00762CBC">
              <w:t>/ график работы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376" w:rsidRPr="00762CBC" w:rsidRDefault="00237376" w:rsidP="00782E52">
            <w:pPr>
              <w:jc w:val="center"/>
            </w:pPr>
            <w:r w:rsidRPr="00762CBC">
              <w:t>ФИО ответственного</w:t>
            </w:r>
            <w:r w:rsidRPr="00762CBC">
              <w:br/>
              <w:t>за регистрацию</w:t>
            </w:r>
          </w:p>
        </w:tc>
      </w:tr>
      <w:tr w:rsidR="00765580" w:rsidRPr="00762CBC" w:rsidTr="00765580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2CBC" w:rsidRDefault="00765580" w:rsidP="00237376">
            <w:pPr>
              <w:rPr>
                <w:bCs/>
              </w:rPr>
            </w:pPr>
            <w:r w:rsidRPr="00762CBC">
              <w:rPr>
                <w:bCs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>Бокситогорский муниципальный район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pPr>
              <w:ind w:right="-107"/>
            </w:pPr>
            <w:r w:rsidRPr="00765580">
              <w:t>Комитет образования администрации Бокситогорского муниципального района Ленинградской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 xml:space="preserve">Ленинградская область, </w:t>
            </w:r>
          </w:p>
          <w:p w:rsidR="00765580" w:rsidRPr="00765580" w:rsidRDefault="00765580" w:rsidP="00215B19">
            <w:r w:rsidRPr="00765580">
              <w:t>г. Бокситогорск, ул. </w:t>
            </w:r>
          </w:p>
          <w:p w:rsidR="00765580" w:rsidRPr="00765580" w:rsidRDefault="00765580" w:rsidP="00215B19">
            <w:r w:rsidRPr="00765580">
              <w:t>Социалистическая, д.9, каб.49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pPr>
              <w:rPr>
                <w:bCs/>
              </w:rPr>
            </w:pPr>
            <w:r w:rsidRPr="00765580">
              <w:rPr>
                <w:bCs/>
              </w:rPr>
              <w:t>8 (813-66) 248-37</w:t>
            </w:r>
          </w:p>
          <w:p w:rsidR="00765580" w:rsidRPr="00765580" w:rsidRDefault="00765580" w:rsidP="00215B19">
            <w:pPr>
              <w:tabs>
                <w:tab w:val="left" w:pos="720"/>
                <w:tab w:val="left" w:pos="900"/>
              </w:tabs>
            </w:pPr>
            <w:r w:rsidRPr="00765580">
              <w:t>Понедельник-четверг: 08.00-17.15; Пятница: 08.00-16.00;</w:t>
            </w:r>
          </w:p>
          <w:p w:rsidR="00765580" w:rsidRPr="00765580" w:rsidRDefault="00765580" w:rsidP="00215B19">
            <w:pPr>
              <w:rPr>
                <w:bCs/>
              </w:rPr>
            </w:pPr>
            <w:r w:rsidRPr="00765580">
              <w:t>перерыв: 13.00-14.00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42" w:rsidRDefault="00765580" w:rsidP="00215B19">
            <w:pPr>
              <w:pStyle w:val="a3"/>
              <w:rPr>
                <w:b w:val="0"/>
                <w:sz w:val="24"/>
                <w:szCs w:val="24"/>
              </w:rPr>
            </w:pPr>
            <w:r w:rsidRPr="00765580">
              <w:rPr>
                <w:b w:val="0"/>
                <w:sz w:val="24"/>
                <w:szCs w:val="24"/>
              </w:rPr>
              <w:t xml:space="preserve">Полетаева </w:t>
            </w:r>
          </w:p>
          <w:p w:rsidR="00765580" w:rsidRPr="00765580" w:rsidRDefault="00765580" w:rsidP="00215B19">
            <w:pPr>
              <w:pStyle w:val="a3"/>
              <w:rPr>
                <w:b w:val="0"/>
                <w:sz w:val="24"/>
                <w:szCs w:val="24"/>
              </w:rPr>
            </w:pPr>
            <w:r w:rsidRPr="00765580">
              <w:rPr>
                <w:b w:val="0"/>
                <w:sz w:val="24"/>
                <w:szCs w:val="24"/>
              </w:rPr>
              <w:t>Надежда Анатольевна,</w:t>
            </w:r>
          </w:p>
          <w:p w:rsidR="00765580" w:rsidRPr="00765580" w:rsidRDefault="00765580" w:rsidP="00215B19">
            <w:pPr>
              <w:pStyle w:val="a3"/>
              <w:rPr>
                <w:b w:val="0"/>
                <w:sz w:val="24"/>
                <w:szCs w:val="24"/>
              </w:rPr>
            </w:pPr>
            <w:r w:rsidRPr="00765580">
              <w:rPr>
                <w:b w:val="0"/>
                <w:sz w:val="24"/>
                <w:szCs w:val="24"/>
              </w:rPr>
              <w:t xml:space="preserve">главный специалист </w:t>
            </w:r>
          </w:p>
        </w:tc>
      </w:tr>
      <w:tr w:rsidR="00765580" w:rsidRPr="00762CBC" w:rsidTr="00765580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2CBC" w:rsidRDefault="00765580" w:rsidP="00237376">
            <w:pPr>
              <w:rPr>
                <w:bCs/>
              </w:rPr>
            </w:pPr>
            <w:r w:rsidRPr="00762CBC">
              <w:rPr>
                <w:bCs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>Волосовский муниципальный район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>Комитет образования администрации муниципального образования Волосовский муниципальный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 xml:space="preserve">Ленинградская область, </w:t>
            </w:r>
          </w:p>
          <w:p w:rsidR="00765580" w:rsidRPr="00765580" w:rsidRDefault="00765580" w:rsidP="00215B19">
            <w:r w:rsidRPr="00765580">
              <w:t>г. Волосово, ул. </w:t>
            </w:r>
          </w:p>
          <w:p w:rsidR="00765580" w:rsidRPr="00765580" w:rsidRDefault="00765580" w:rsidP="00215B19">
            <w:r w:rsidRPr="00765580">
              <w:t>Краснофлотская, д.6, каб.23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pPr>
              <w:rPr>
                <w:bCs/>
              </w:rPr>
            </w:pPr>
            <w:r w:rsidRPr="00765580">
              <w:rPr>
                <w:bCs/>
              </w:rPr>
              <w:t>8 (813-73) 241-38</w:t>
            </w:r>
          </w:p>
          <w:p w:rsidR="00765580" w:rsidRPr="00765580" w:rsidRDefault="00765580" w:rsidP="00215B19">
            <w:r w:rsidRPr="00765580">
              <w:t>Понедельник-пятница: 08.00-17.00; перерыв: 12.00 - 13.00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42" w:rsidRDefault="00765580" w:rsidP="00215B19">
            <w:pPr>
              <w:rPr>
                <w:lang w:eastAsia="en-US"/>
              </w:rPr>
            </w:pPr>
            <w:r w:rsidRPr="00765580">
              <w:rPr>
                <w:lang w:eastAsia="en-US"/>
              </w:rPr>
              <w:t xml:space="preserve">Колимбет </w:t>
            </w:r>
          </w:p>
          <w:p w:rsidR="00765580" w:rsidRPr="00765580" w:rsidRDefault="00765580" w:rsidP="00215B19">
            <w:r w:rsidRPr="00765580">
              <w:rPr>
                <w:lang w:eastAsia="en-US"/>
              </w:rPr>
              <w:t>Юлия Джафаровна</w:t>
            </w:r>
            <w:r w:rsidRPr="00765580">
              <w:t>,</w:t>
            </w:r>
          </w:p>
          <w:p w:rsidR="00765580" w:rsidRPr="00765580" w:rsidRDefault="00765580" w:rsidP="00215B19">
            <w:r w:rsidRPr="00765580">
              <w:t xml:space="preserve">инспектор </w:t>
            </w:r>
          </w:p>
        </w:tc>
      </w:tr>
      <w:tr w:rsidR="00765580" w:rsidRPr="00762CBC" w:rsidTr="00765580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2CBC" w:rsidRDefault="00765580" w:rsidP="00237376">
            <w:pPr>
              <w:rPr>
                <w:bCs/>
              </w:rPr>
            </w:pPr>
            <w:r w:rsidRPr="00762CBC">
              <w:rPr>
                <w:bCs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>Волховский муниципальный район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>Комитет по образованию администрации Волховского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 xml:space="preserve">Ленинградская область, </w:t>
            </w:r>
          </w:p>
          <w:p w:rsidR="00765580" w:rsidRPr="00765580" w:rsidRDefault="00765580" w:rsidP="00215B19">
            <w:r w:rsidRPr="00765580">
              <w:t>г. Волхов, пр. Державина, д.60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pPr>
              <w:rPr>
                <w:bCs/>
              </w:rPr>
            </w:pPr>
            <w:r w:rsidRPr="00765580">
              <w:rPr>
                <w:bCs/>
              </w:rPr>
              <w:t>8 (813-63) 715-76</w:t>
            </w:r>
          </w:p>
          <w:p w:rsidR="00765580" w:rsidRPr="00765580" w:rsidRDefault="00765580" w:rsidP="00215B19">
            <w:r w:rsidRPr="00765580">
              <w:t>Понедельник - четверг: 09.00 - 17.30; пятница:09.00-16.30;</w:t>
            </w:r>
          </w:p>
          <w:p w:rsidR="00765580" w:rsidRPr="00765580" w:rsidRDefault="00765580" w:rsidP="00215B19">
            <w:r w:rsidRPr="00765580">
              <w:t>перерыв: 13.00 - 14.00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42" w:rsidRDefault="00765580" w:rsidP="00215B19">
            <w:pPr>
              <w:pStyle w:val="a3"/>
              <w:rPr>
                <w:b w:val="0"/>
                <w:sz w:val="24"/>
                <w:szCs w:val="24"/>
                <w:lang w:eastAsia="en-US"/>
              </w:rPr>
            </w:pPr>
            <w:r w:rsidRPr="00765580">
              <w:rPr>
                <w:b w:val="0"/>
                <w:sz w:val="24"/>
                <w:szCs w:val="24"/>
                <w:lang w:eastAsia="en-US"/>
              </w:rPr>
              <w:t xml:space="preserve">Заекина </w:t>
            </w:r>
          </w:p>
          <w:p w:rsidR="00765580" w:rsidRPr="00765580" w:rsidRDefault="00765580" w:rsidP="00215B19">
            <w:pPr>
              <w:pStyle w:val="a3"/>
              <w:rPr>
                <w:b w:val="0"/>
                <w:sz w:val="24"/>
                <w:szCs w:val="24"/>
              </w:rPr>
            </w:pPr>
            <w:r w:rsidRPr="00765580">
              <w:rPr>
                <w:b w:val="0"/>
                <w:sz w:val="24"/>
                <w:szCs w:val="24"/>
                <w:lang w:eastAsia="en-US"/>
              </w:rPr>
              <w:t>Екатерина Сергеевна</w:t>
            </w:r>
            <w:r w:rsidRPr="00765580">
              <w:rPr>
                <w:b w:val="0"/>
                <w:sz w:val="24"/>
                <w:szCs w:val="24"/>
              </w:rPr>
              <w:t>,</w:t>
            </w:r>
          </w:p>
          <w:p w:rsidR="00765580" w:rsidRPr="00765580" w:rsidRDefault="00765580" w:rsidP="00215B19">
            <w:pPr>
              <w:pStyle w:val="a3"/>
              <w:rPr>
                <w:sz w:val="24"/>
                <w:szCs w:val="24"/>
              </w:rPr>
            </w:pPr>
            <w:r w:rsidRPr="00765580">
              <w:rPr>
                <w:b w:val="0"/>
                <w:sz w:val="24"/>
                <w:szCs w:val="24"/>
              </w:rPr>
              <w:t>ведущий специалист</w:t>
            </w:r>
          </w:p>
        </w:tc>
      </w:tr>
      <w:tr w:rsidR="00765580" w:rsidRPr="00762CBC" w:rsidTr="00765580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2CBC" w:rsidRDefault="00765580" w:rsidP="00237376">
            <w:pPr>
              <w:rPr>
                <w:bCs/>
              </w:rPr>
            </w:pPr>
            <w:r w:rsidRPr="00762CBC">
              <w:rPr>
                <w:bCs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>Всеволожский муниципальный район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>Комитет по образованию администрации муниципального образования «Всеволожский муниципальный район»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 xml:space="preserve">Ленинградская область, </w:t>
            </w:r>
          </w:p>
          <w:p w:rsidR="00765580" w:rsidRPr="00765580" w:rsidRDefault="00765580" w:rsidP="00215B19">
            <w:r w:rsidRPr="00765580">
              <w:t>г. Всеволожск, 1-ая линия, д.38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>8 (813-70) 57-037</w:t>
            </w:r>
          </w:p>
          <w:p w:rsidR="00765580" w:rsidRPr="00765580" w:rsidRDefault="00765580" w:rsidP="00215B19">
            <w:r w:rsidRPr="00765580">
              <w:t>Понедельник – четверг: 09.00 - 18.00; Пятница: 9.00 - 17.00</w:t>
            </w:r>
          </w:p>
          <w:p w:rsidR="00765580" w:rsidRPr="00765580" w:rsidRDefault="00765580" w:rsidP="00215B19">
            <w:r w:rsidRPr="00765580">
              <w:t>перерыв: 13.00 - 14.00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42" w:rsidRDefault="00765580" w:rsidP="00215B19">
            <w:r w:rsidRPr="00765580">
              <w:t xml:space="preserve">Желтухина </w:t>
            </w:r>
          </w:p>
          <w:p w:rsidR="00765580" w:rsidRPr="00765580" w:rsidRDefault="00765580" w:rsidP="00215B19">
            <w:r w:rsidRPr="00765580">
              <w:t>Анастасия Николаевна, ведущий специалист</w:t>
            </w:r>
          </w:p>
        </w:tc>
      </w:tr>
      <w:tr w:rsidR="00765580" w:rsidRPr="00762CBC" w:rsidTr="00765580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2CBC" w:rsidRDefault="00765580" w:rsidP="00237376">
            <w:pPr>
              <w:rPr>
                <w:bCs/>
              </w:rPr>
            </w:pPr>
            <w:r w:rsidRPr="00762CBC">
              <w:rPr>
                <w:bCs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>Выборгский муниципальный район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>Комитет образования администрации муниципального образования «Выборгский район» Ленинградской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 xml:space="preserve">Ленинградская область, </w:t>
            </w:r>
          </w:p>
          <w:p w:rsidR="00765580" w:rsidRPr="00765580" w:rsidRDefault="00765580" w:rsidP="00215B19">
            <w:r w:rsidRPr="00765580">
              <w:t>г. Выборг, ул. Выборгская, д.30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pPr>
              <w:rPr>
                <w:bCs/>
              </w:rPr>
            </w:pPr>
            <w:r w:rsidRPr="00765580">
              <w:rPr>
                <w:bCs/>
              </w:rPr>
              <w:t>8 (813-78) 358-74</w:t>
            </w:r>
          </w:p>
          <w:p w:rsidR="00765580" w:rsidRPr="00765580" w:rsidRDefault="00765580" w:rsidP="00215B19">
            <w:r w:rsidRPr="00765580">
              <w:t>Понедельник - четверг: 09.00 – 18.00; пятница: 09.00 - 17.00; перерыв: 13.00 - 14.00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42" w:rsidRDefault="00765580" w:rsidP="00215B19">
            <w:r w:rsidRPr="00765580">
              <w:t xml:space="preserve">Мостовая </w:t>
            </w:r>
          </w:p>
          <w:p w:rsidR="008E2F42" w:rsidRDefault="00765580" w:rsidP="00215B19">
            <w:r w:rsidRPr="00765580">
              <w:t xml:space="preserve">Ольга Николаевна, </w:t>
            </w:r>
          </w:p>
          <w:p w:rsidR="00765580" w:rsidRPr="00765580" w:rsidRDefault="00765580" w:rsidP="00215B19">
            <w:r w:rsidRPr="00765580">
              <w:t xml:space="preserve">главный специалист </w:t>
            </w:r>
          </w:p>
        </w:tc>
      </w:tr>
      <w:tr w:rsidR="00765580" w:rsidRPr="00762CBC" w:rsidTr="00765580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2CBC" w:rsidRDefault="00765580" w:rsidP="00237376">
            <w:pPr>
              <w:rPr>
                <w:bCs/>
              </w:rPr>
            </w:pPr>
            <w:r w:rsidRPr="00762CBC">
              <w:rPr>
                <w:bCs/>
              </w:rPr>
              <w:lastRenderedPageBreak/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>Гатчинский муниципальный район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>Комитет образования Гатчинского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 xml:space="preserve">Ленинградская область, </w:t>
            </w:r>
          </w:p>
          <w:p w:rsidR="00765580" w:rsidRPr="00765580" w:rsidRDefault="00765580" w:rsidP="00215B19">
            <w:r w:rsidRPr="00765580">
              <w:t>г. Гатчина, пр.25 Октября, д.18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pPr>
              <w:rPr>
                <w:bCs/>
              </w:rPr>
            </w:pPr>
            <w:r w:rsidRPr="00765580">
              <w:rPr>
                <w:bCs/>
              </w:rPr>
              <w:t>8 (813-71) 961-19</w:t>
            </w:r>
          </w:p>
          <w:p w:rsidR="00765580" w:rsidRPr="00765580" w:rsidRDefault="00765580" w:rsidP="00215B19">
            <w:r w:rsidRPr="00765580">
              <w:t>Понедельник - пятница: 09.00 – 18.00; перерыв: 13.00 - 14.00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Default="00765580" w:rsidP="00215B19">
            <w:r w:rsidRPr="00765580">
              <w:t xml:space="preserve">Тиханова </w:t>
            </w:r>
          </w:p>
          <w:p w:rsidR="00765580" w:rsidRPr="00765580" w:rsidRDefault="00765580" w:rsidP="00215B19">
            <w:r w:rsidRPr="00765580">
              <w:t>Елена Васильевна,</w:t>
            </w:r>
          </w:p>
          <w:p w:rsidR="00765580" w:rsidRPr="00765580" w:rsidRDefault="00765580" w:rsidP="00215B19">
            <w:r w:rsidRPr="00765580">
              <w:t>и.о. начальника сектора государственной итоговой аттестации</w:t>
            </w:r>
          </w:p>
        </w:tc>
      </w:tr>
      <w:tr w:rsidR="00765580" w:rsidRPr="00762CBC" w:rsidTr="00765580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2CBC" w:rsidRDefault="00765580" w:rsidP="00237376">
            <w:pPr>
              <w:rPr>
                <w:bCs/>
              </w:rPr>
            </w:pPr>
            <w:r w:rsidRPr="00762CBC">
              <w:rPr>
                <w:bCs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>Кингисеппский муниципальный район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>Комитет по образованию администрации муниципального образования «Кингисеппский муниципальный район»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 xml:space="preserve">Ленинградская область, </w:t>
            </w:r>
          </w:p>
          <w:p w:rsidR="00765580" w:rsidRPr="00765580" w:rsidRDefault="00765580" w:rsidP="00215B19">
            <w:r w:rsidRPr="00765580">
              <w:t>г. Кингисепп, пр.Карла Маркса, д.1А/2, каб.12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pPr>
              <w:rPr>
                <w:bCs/>
              </w:rPr>
            </w:pPr>
            <w:r w:rsidRPr="00765580">
              <w:rPr>
                <w:bCs/>
              </w:rPr>
              <w:t>8 (813-75) 279-01</w:t>
            </w:r>
          </w:p>
          <w:p w:rsidR="00765580" w:rsidRPr="00765580" w:rsidRDefault="00765580" w:rsidP="00215B19">
            <w:r w:rsidRPr="00765580">
              <w:t>Понедельник-пятница: 08.30 – 17.30; перерыв: 12.30 – 13.30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Default="00765580" w:rsidP="00215B19">
            <w:r w:rsidRPr="00765580">
              <w:t xml:space="preserve">Кичина </w:t>
            </w:r>
          </w:p>
          <w:p w:rsidR="00765580" w:rsidRPr="00765580" w:rsidRDefault="00765580" w:rsidP="00215B19">
            <w:r w:rsidRPr="00765580">
              <w:t xml:space="preserve">Наталья Анатольевна, главный специалист </w:t>
            </w:r>
          </w:p>
        </w:tc>
      </w:tr>
      <w:tr w:rsidR="00765580" w:rsidRPr="00762CBC" w:rsidTr="00765580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2CBC" w:rsidRDefault="00765580" w:rsidP="00237376">
            <w:pPr>
              <w:rPr>
                <w:bCs/>
              </w:rPr>
            </w:pPr>
            <w:r w:rsidRPr="00762CBC">
              <w:rPr>
                <w:bCs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DA37C9" w:rsidRDefault="00765580" w:rsidP="00215B19">
            <w:pPr>
              <w:rPr>
                <w:highlight w:val="yellow"/>
              </w:rPr>
            </w:pPr>
            <w:r w:rsidRPr="00DA37C9">
              <w:rPr>
                <w:highlight w:val="yellow"/>
              </w:rPr>
              <w:t>Киришский муниципальный район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DA37C9" w:rsidRDefault="00765580" w:rsidP="00215B19">
            <w:pPr>
              <w:rPr>
                <w:highlight w:val="yellow"/>
              </w:rPr>
            </w:pPr>
            <w:r w:rsidRPr="00DA37C9">
              <w:rPr>
                <w:highlight w:val="yellow"/>
              </w:rPr>
              <w:t>Комитет по образованию Киришского  муниципального района Ленинградской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DA37C9" w:rsidRDefault="00765580" w:rsidP="00215B19">
            <w:pPr>
              <w:rPr>
                <w:highlight w:val="yellow"/>
              </w:rPr>
            </w:pPr>
            <w:r w:rsidRPr="00DA37C9">
              <w:rPr>
                <w:highlight w:val="yellow"/>
              </w:rPr>
              <w:t xml:space="preserve">Ленинградская область, </w:t>
            </w:r>
          </w:p>
          <w:p w:rsidR="00765580" w:rsidRPr="00DA37C9" w:rsidRDefault="00765580" w:rsidP="00DA37C9">
            <w:pPr>
              <w:rPr>
                <w:highlight w:val="yellow"/>
              </w:rPr>
            </w:pPr>
            <w:r w:rsidRPr="00DA37C9">
              <w:rPr>
                <w:highlight w:val="yellow"/>
              </w:rPr>
              <w:t xml:space="preserve">г. Кириши, </w:t>
            </w:r>
            <w:r w:rsidR="00DA37C9">
              <w:rPr>
                <w:highlight w:val="yellow"/>
              </w:rPr>
              <w:t>Волховская наб, д.26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DA37C9" w:rsidRDefault="00765580" w:rsidP="00215B19">
            <w:pPr>
              <w:rPr>
                <w:bCs/>
                <w:highlight w:val="yellow"/>
              </w:rPr>
            </w:pPr>
            <w:r w:rsidRPr="00DA37C9">
              <w:rPr>
                <w:bCs/>
                <w:highlight w:val="yellow"/>
              </w:rPr>
              <w:t>8 (813-68) 221-09</w:t>
            </w:r>
          </w:p>
          <w:p w:rsidR="00765580" w:rsidRPr="00DA37C9" w:rsidRDefault="00DA37C9" w:rsidP="00215B19">
            <w:pPr>
              <w:rPr>
                <w:highlight w:val="yellow"/>
              </w:rPr>
            </w:pPr>
            <w:r>
              <w:rPr>
                <w:highlight w:val="yellow"/>
              </w:rPr>
              <w:t>Понедельник-четверг: 09-00 - 17-30; Пятница: 9.00-16.00</w:t>
            </w:r>
            <w:r w:rsidR="00765580" w:rsidRPr="00DA37C9">
              <w:rPr>
                <w:highlight w:val="yellow"/>
              </w:rPr>
              <w:t>;</w:t>
            </w:r>
          </w:p>
          <w:p w:rsidR="00765580" w:rsidRPr="00DA37C9" w:rsidRDefault="00765580" w:rsidP="00215B19">
            <w:pPr>
              <w:rPr>
                <w:highlight w:val="yellow"/>
              </w:rPr>
            </w:pPr>
            <w:r w:rsidRPr="00DA37C9">
              <w:rPr>
                <w:highlight w:val="yellow"/>
              </w:rPr>
              <w:t>перерыв: 13.00 – 14.00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DA37C9" w:rsidRDefault="00765580" w:rsidP="00215B19">
            <w:pPr>
              <w:rPr>
                <w:highlight w:val="yellow"/>
              </w:rPr>
            </w:pPr>
            <w:r w:rsidRPr="00DA37C9">
              <w:rPr>
                <w:highlight w:val="yellow"/>
              </w:rPr>
              <w:t xml:space="preserve">Михайлова </w:t>
            </w:r>
          </w:p>
          <w:p w:rsidR="00765580" w:rsidRPr="00DA37C9" w:rsidRDefault="00765580" w:rsidP="00215B19">
            <w:pPr>
              <w:rPr>
                <w:highlight w:val="yellow"/>
              </w:rPr>
            </w:pPr>
            <w:r w:rsidRPr="00DA37C9">
              <w:rPr>
                <w:highlight w:val="yellow"/>
              </w:rPr>
              <w:t xml:space="preserve">Галина Николаевна, </w:t>
            </w:r>
          </w:p>
          <w:p w:rsidR="00765580" w:rsidRPr="00DA37C9" w:rsidRDefault="00765580" w:rsidP="00215B19">
            <w:pPr>
              <w:rPr>
                <w:highlight w:val="yellow"/>
              </w:rPr>
            </w:pPr>
            <w:r w:rsidRPr="00DA37C9">
              <w:rPr>
                <w:highlight w:val="yellow"/>
              </w:rPr>
              <w:t xml:space="preserve">ведущий специалист </w:t>
            </w:r>
          </w:p>
        </w:tc>
      </w:tr>
      <w:tr w:rsidR="00765580" w:rsidRPr="00762CBC" w:rsidTr="00765580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2CBC" w:rsidRDefault="00765580" w:rsidP="00237376">
            <w:pPr>
              <w:rPr>
                <w:bCs/>
              </w:rPr>
            </w:pPr>
            <w:r w:rsidRPr="00762CBC">
              <w:rPr>
                <w:bCs/>
              </w:rPr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>Кировский муниципальный район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>Комитет образования администрации муниципального образования Кировский муниципальный район Ленинградской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 xml:space="preserve">Ленинградская область, </w:t>
            </w:r>
          </w:p>
          <w:p w:rsidR="00765580" w:rsidRPr="00765580" w:rsidRDefault="00765580" w:rsidP="00215B19">
            <w:r w:rsidRPr="00765580">
              <w:t>г. Кировск, ул. Кирова, д.20, приемная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pPr>
              <w:rPr>
                <w:bCs/>
              </w:rPr>
            </w:pPr>
            <w:r w:rsidRPr="00765580">
              <w:rPr>
                <w:bCs/>
              </w:rPr>
              <w:t>8 (813-62) 225-72</w:t>
            </w:r>
          </w:p>
          <w:p w:rsidR="00765580" w:rsidRPr="00765580" w:rsidRDefault="00765580" w:rsidP="00215B19">
            <w:r w:rsidRPr="00765580">
              <w:t>Понедельник – четверг: 09.00 - 18.00; Пятница: 9.00 - 17.00;</w:t>
            </w:r>
          </w:p>
          <w:p w:rsidR="00765580" w:rsidRPr="00765580" w:rsidRDefault="00765580" w:rsidP="00215B19">
            <w:pPr>
              <w:rPr>
                <w:bCs/>
              </w:rPr>
            </w:pPr>
            <w:r w:rsidRPr="00765580">
              <w:t>перерыв: 13.00-14.00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Default="00765580" w:rsidP="00215B19">
            <w:r w:rsidRPr="00765580">
              <w:t xml:space="preserve">Добасевич </w:t>
            </w:r>
          </w:p>
          <w:p w:rsidR="00765580" w:rsidRPr="00765580" w:rsidRDefault="00765580" w:rsidP="00215B19">
            <w:r w:rsidRPr="00765580">
              <w:t xml:space="preserve">Анастасия Викторовна, главный специалист </w:t>
            </w:r>
          </w:p>
        </w:tc>
      </w:tr>
      <w:tr w:rsidR="00765580" w:rsidRPr="00762CBC" w:rsidTr="00765580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2CBC" w:rsidRDefault="00765580" w:rsidP="00237376">
            <w:pPr>
              <w:rPr>
                <w:bCs/>
              </w:rPr>
            </w:pPr>
            <w:r w:rsidRPr="00762CBC">
              <w:rPr>
                <w:bCs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>Лодейнопольский муниципальный район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F145F0" w:rsidRDefault="00765580" w:rsidP="00215B19">
            <w:pPr>
              <w:pStyle w:val="1"/>
              <w:jc w:val="left"/>
              <w:rPr>
                <w:rFonts w:eastAsia="Times New Roman"/>
                <w:sz w:val="24"/>
                <w:lang w:val="ru-RU" w:eastAsia="ru-RU"/>
              </w:rPr>
            </w:pPr>
            <w:r w:rsidRPr="00F145F0">
              <w:rPr>
                <w:rFonts w:eastAsia="Times New Roman"/>
                <w:sz w:val="24"/>
                <w:lang w:val="ru-RU" w:eastAsia="ru-RU"/>
              </w:rPr>
              <w:t>Отдел образования Администрации муниципального образования</w:t>
            </w:r>
          </w:p>
          <w:p w:rsidR="00765580" w:rsidRPr="00F145F0" w:rsidRDefault="00765580" w:rsidP="00215B19">
            <w:pPr>
              <w:pStyle w:val="1"/>
              <w:jc w:val="left"/>
              <w:rPr>
                <w:rFonts w:eastAsia="Times New Roman"/>
                <w:sz w:val="24"/>
                <w:lang w:val="ru-RU" w:eastAsia="ru-RU"/>
              </w:rPr>
            </w:pPr>
            <w:r w:rsidRPr="00F145F0">
              <w:rPr>
                <w:rFonts w:eastAsia="Times New Roman"/>
                <w:sz w:val="24"/>
                <w:lang w:val="ru-RU" w:eastAsia="ru-RU"/>
              </w:rPr>
              <w:t>Лодейнопольский муниципальный район Ленинградской области</w:t>
            </w:r>
          </w:p>
          <w:p w:rsidR="00765580" w:rsidRPr="00765580" w:rsidRDefault="00765580" w:rsidP="00215B19">
            <w:r w:rsidRPr="00765580">
              <w:t>(муниципальное бюджетное образовательное учреждение дополнительного образования «Лодейнопольский центр внешкольной работы «Дар»)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 xml:space="preserve">Ленинградская область, </w:t>
            </w:r>
          </w:p>
          <w:p w:rsidR="00765580" w:rsidRPr="00765580" w:rsidRDefault="00765580" w:rsidP="00215B19">
            <w:r w:rsidRPr="00765580">
              <w:t>г. Лодейное Поле, ул. К.Маркса, д.5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pPr>
              <w:rPr>
                <w:bCs/>
              </w:rPr>
            </w:pPr>
            <w:r w:rsidRPr="00765580">
              <w:rPr>
                <w:bCs/>
              </w:rPr>
              <w:t>8 (813-64) 300-67</w:t>
            </w:r>
          </w:p>
          <w:p w:rsidR="00765580" w:rsidRPr="00765580" w:rsidRDefault="00765580" w:rsidP="00215B19">
            <w:r w:rsidRPr="00765580">
              <w:t>Понедельник – пятница: 08.30 - 17.30; перерыв: 13.00 – 14.00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42" w:rsidRDefault="00765580" w:rsidP="00215B19">
            <w:r w:rsidRPr="00765580">
              <w:t xml:space="preserve">Кириллова </w:t>
            </w:r>
          </w:p>
          <w:p w:rsidR="00765580" w:rsidRPr="00765580" w:rsidRDefault="00765580" w:rsidP="00215B19">
            <w:r w:rsidRPr="00765580">
              <w:t>Галина Анатольевна, директор</w:t>
            </w:r>
          </w:p>
        </w:tc>
      </w:tr>
      <w:tr w:rsidR="00765580" w:rsidRPr="00762CBC" w:rsidTr="00765580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2CBC" w:rsidRDefault="00765580" w:rsidP="00237376">
            <w:pPr>
              <w:rPr>
                <w:bCs/>
              </w:rPr>
            </w:pPr>
            <w:r w:rsidRPr="00762CBC">
              <w:rPr>
                <w:bCs/>
              </w:rPr>
              <w:t>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>Ломоносовский муниципальный район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 xml:space="preserve">Комитет по образованию администрации муниципального образования Ломоносовский муниципальный район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>г. Ломоносов, ул.  Профсоюзная, д.7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pPr>
              <w:rPr>
                <w:bCs/>
              </w:rPr>
            </w:pPr>
            <w:r w:rsidRPr="00765580">
              <w:rPr>
                <w:bCs/>
              </w:rPr>
              <w:t>423-00-06, 8 (813-76) 526-81</w:t>
            </w:r>
          </w:p>
          <w:p w:rsidR="00765580" w:rsidRPr="00765580" w:rsidRDefault="00765580" w:rsidP="00215B19">
            <w:pPr>
              <w:rPr>
                <w:bCs/>
              </w:rPr>
            </w:pPr>
            <w:r w:rsidRPr="00765580">
              <w:t>Понедельник – пятница: 10.00 - 17.00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 xml:space="preserve">Яковлева Алла Олеговна, </w:t>
            </w:r>
          </w:p>
          <w:p w:rsidR="00765580" w:rsidRPr="00765580" w:rsidRDefault="00765580" w:rsidP="00215B19">
            <w:r w:rsidRPr="00765580">
              <w:t xml:space="preserve">главный специалист </w:t>
            </w:r>
          </w:p>
        </w:tc>
      </w:tr>
      <w:tr w:rsidR="00765580" w:rsidRPr="00762CBC" w:rsidTr="00765580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2CBC" w:rsidRDefault="00765580" w:rsidP="00237376">
            <w:pPr>
              <w:rPr>
                <w:bCs/>
              </w:rPr>
            </w:pPr>
            <w:r w:rsidRPr="00762CBC">
              <w:rPr>
                <w:bCs/>
              </w:rPr>
              <w:t>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>Лужский муниципальный район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>Комитет образования администрации Лужского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 xml:space="preserve">Ленинградская область, </w:t>
            </w:r>
          </w:p>
          <w:p w:rsidR="00765580" w:rsidRPr="00765580" w:rsidRDefault="00765580" w:rsidP="00215B19">
            <w:r w:rsidRPr="00765580">
              <w:t>г. Луга, пр. Кирова, д.73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pPr>
              <w:rPr>
                <w:bCs/>
              </w:rPr>
            </w:pPr>
            <w:r w:rsidRPr="00765580">
              <w:rPr>
                <w:bCs/>
              </w:rPr>
              <w:t>8 (813-72) 2-36-27</w:t>
            </w:r>
          </w:p>
          <w:p w:rsidR="00765580" w:rsidRPr="00765580" w:rsidRDefault="00765580" w:rsidP="00215B19">
            <w:r w:rsidRPr="00765580">
              <w:t>Понедельник – пятница: 08.00 - 17.15; перерыв: 12.00– 13.00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Default="00765580" w:rsidP="00215B19">
            <w:r w:rsidRPr="00765580">
              <w:t xml:space="preserve">Ульянов </w:t>
            </w:r>
          </w:p>
          <w:p w:rsidR="00765580" w:rsidRPr="00765580" w:rsidRDefault="00765580" w:rsidP="00215B19">
            <w:r w:rsidRPr="00765580">
              <w:t xml:space="preserve">Алексей Владимирович, </w:t>
            </w:r>
          </w:p>
          <w:p w:rsidR="00765580" w:rsidRPr="00765580" w:rsidRDefault="00765580" w:rsidP="00215B19">
            <w:r w:rsidRPr="00765580">
              <w:t xml:space="preserve">ведущий специалист </w:t>
            </w:r>
          </w:p>
        </w:tc>
      </w:tr>
      <w:tr w:rsidR="00765580" w:rsidRPr="00762CBC" w:rsidTr="00765580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2CBC" w:rsidRDefault="00765580" w:rsidP="00237376">
            <w:pPr>
              <w:rPr>
                <w:bCs/>
              </w:rPr>
            </w:pPr>
            <w:r w:rsidRPr="00762CBC">
              <w:rPr>
                <w:bCs/>
              </w:rPr>
              <w:t>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>Подпорожский муниципальный район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>Комитет образования администрации муниципального образования «Подпорожский муниципальный район Ленинградской области»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 xml:space="preserve">Ленинградская область, </w:t>
            </w:r>
          </w:p>
          <w:p w:rsidR="00765580" w:rsidRPr="00765580" w:rsidRDefault="00765580" w:rsidP="00215B19">
            <w:r w:rsidRPr="00765580">
              <w:t>г. Подпорожье, пр. Ленина, д.1, каб.5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pPr>
              <w:rPr>
                <w:bCs/>
              </w:rPr>
            </w:pPr>
            <w:r w:rsidRPr="00765580">
              <w:rPr>
                <w:bCs/>
              </w:rPr>
              <w:t>8 (81365) 226-88</w:t>
            </w:r>
          </w:p>
          <w:p w:rsidR="00765580" w:rsidRPr="00765580" w:rsidRDefault="00765580" w:rsidP="00215B19">
            <w:r w:rsidRPr="00765580">
              <w:t>Понедельник – пятница: 08.30 - 17.30; перерыв: 13.00 – 14.00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>Рейнюк Наталья Борисовна, методист информационно-методической службы</w:t>
            </w:r>
          </w:p>
        </w:tc>
      </w:tr>
      <w:tr w:rsidR="00765580" w:rsidRPr="00762CBC" w:rsidTr="00765580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2CBC" w:rsidRDefault="00765580" w:rsidP="00237376">
            <w:pPr>
              <w:rPr>
                <w:bCs/>
              </w:rPr>
            </w:pPr>
            <w:r w:rsidRPr="00762CBC">
              <w:rPr>
                <w:bCs/>
              </w:rPr>
              <w:t>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>Приозерский муниципальный район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>Комитет образования администрации муниципального образования Приозерский муниципальный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 xml:space="preserve">Ленинградская область, </w:t>
            </w:r>
          </w:p>
          <w:p w:rsidR="00765580" w:rsidRPr="00765580" w:rsidRDefault="00765580" w:rsidP="00215B19">
            <w:r w:rsidRPr="00765580">
              <w:t>г. Приозерск, ул. </w:t>
            </w:r>
          </w:p>
          <w:p w:rsidR="00765580" w:rsidRPr="00765580" w:rsidRDefault="00765580" w:rsidP="00215B19">
            <w:r w:rsidRPr="00765580">
              <w:t>Маяковского, д.36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pPr>
              <w:rPr>
                <w:bCs/>
              </w:rPr>
            </w:pPr>
            <w:r w:rsidRPr="00765580">
              <w:rPr>
                <w:bCs/>
              </w:rPr>
              <w:t>8 (813-79) 358-24</w:t>
            </w:r>
          </w:p>
          <w:p w:rsidR="00765580" w:rsidRPr="00765580" w:rsidRDefault="00765580" w:rsidP="00215B19">
            <w:pPr>
              <w:rPr>
                <w:bCs/>
              </w:rPr>
            </w:pPr>
            <w:r w:rsidRPr="00765580">
              <w:t>Понедельник – пятница: 09.00 - 17.00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Default="00765580" w:rsidP="00215B19">
            <w:r w:rsidRPr="00765580">
              <w:t xml:space="preserve">Подолочная </w:t>
            </w:r>
          </w:p>
          <w:p w:rsidR="00765580" w:rsidRPr="00765580" w:rsidRDefault="00765580" w:rsidP="00215B19">
            <w:r w:rsidRPr="00765580">
              <w:t xml:space="preserve">Галина Васильевна, </w:t>
            </w:r>
          </w:p>
          <w:p w:rsidR="00765580" w:rsidRPr="00765580" w:rsidRDefault="00765580" w:rsidP="00215B19">
            <w:r w:rsidRPr="00765580">
              <w:t xml:space="preserve">главный специалист </w:t>
            </w:r>
          </w:p>
        </w:tc>
      </w:tr>
      <w:tr w:rsidR="00765580" w:rsidRPr="00762CBC" w:rsidTr="00765580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2CBC" w:rsidRDefault="00765580" w:rsidP="00237376">
            <w:pPr>
              <w:rPr>
                <w:bCs/>
              </w:rPr>
            </w:pPr>
            <w:r w:rsidRPr="00762CBC">
              <w:rPr>
                <w:bCs/>
              </w:rPr>
              <w:t>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>Сланцевский муниципальный район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>Комитет образования администрации муниципального образования Сланцевский муниципальный район Ленинградской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 xml:space="preserve">Ленинградская область, </w:t>
            </w:r>
          </w:p>
          <w:p w:rsidR="00765580" w:rsidRPr="00765580" w:rsidRDefault="00765580" w:rsidP="00215B19">
            <w:r w:rsidRPr="00765580">
              <w:t>г. Сланцы, ул. Кирова, д.16, каб.5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>8 (813-74) 2-16-61</w:t>
            </w:r>
          </w:p>
          <w:p w:rsidR="00765580" w:rsidRPr="00765580" w:rsidRDefault="00765580" w:rsidP="00215B19">
            <w:r w:rsidRPr="00765580">
              <w:t>Понедельник – четверг 8.30-17.30,  пятница: 08300 - 16.30; перерыв: 13.00-13.48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Default="00765580" w:rsidP="00215B19">
            <w:r w:rsidRPr="00765580">
              <w:t xml:space="preserve">Щербакова </w:t>
            </w:r>
          </w:p>
          <w:p w:rsidR="00765580" w:rsidRPr="00765580" w:rsidRDefault="00765580" w:rsidP="00215B19">
            <w:r w:rsidRPr="00765580">
              <w:t>Маргарита Алексеевна, начальник отдела по работе с образовательными организациями</w:t>
            </w:r>
          </w:p>
        </w:tc>
      </w:tr>
      <w:tr w:rsidR="00765580" w:rsidRPr="00762CBC" w:rsidTr="00765580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2CBC" w:rsidRDefault="00765580" w:rsidP="00237376">
            <w:pPr>
              <w:rPr>
                <w:bCs/>
              </w:rPr>
            </w:pPr>
            <w:r w:rsidRPr="00762CBC">
              <w:rPr>
                <w:bCs/>
              </w:rPr>
              <w:t>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>Сосновоборский городской округ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>Комитет образования администрации муниципального образования Сосновоборский городской округ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>Ленинградская область,</w:t>
            </w:r>
          </w:p>
          <w:p w:rsidR="00765580" w:rsidRPr="00765580" w:rsidRDefault="00765580" w:rsidP="00215B19">
            <w:r w:rsidRPr="00765580">
              <w:t>г. Сосновый Бор, ул. Ленинградская, д.46, каб.207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>8 (813-69) 299-73</w:t>
            </w:r>
          </w:p>
          <w:p w:rsidR="00765580" w:rsidRPr="00765580" w:rsidRDefault="00765580" w:rsidP="00215B19">
            <w:r w:rsidRPr="00765580">
              <w:t>Понедельник – четверг: 09.00-18.00; Пятница: 09.00-17.00;</w:t>
            </w:r>
          </w:p>
          <w:p w:rsidR="00765580" w:rsidRPr="00765580" w:rsidRDefault="00765580" w:rsidP="00215B19">
            <w:r w:rsidRPr="00765580">
              <w:t>перерыв: 13.00-14.00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 xml:space="preserve">Бызова Дарья Сергеевна, </w:t>
            </w:r>
          </w:p>
          <w:p w:rsidR="00765580" w:rsidRPr="00765580" w:rsidRDefault="00765580" w:rsidP="00215B19">
            <w:r w:rsidRPr="00765580">
              <w:t>главный специалист отдела развития муниципальной системы образования</w:t>
            </w:r>
          </w:p>
        </w:tc>
      </w:tr>
      <w:tr w:rsidR="00765580" w:rsidRPr="00762CBC" w:rsidTr="00765580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2CBC" w:rsidRDefault="00765580" w:rsidP="00237376">
            <w:pPr>
              <w:rPr>
                <w:bCs/>
              </w:rPr>
            </w:pPr>
            <w:r w:rsidRPr="00762CBC">
              <w:rPr>
                <w:bCs/>
              </w:rPr>
              <w:t>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>Тихвинский муниципальный район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>Комитет по образованию администрации муниципального образования Тихвинский муниципальный район Ленинградской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 xml:space="preserve">Ленинградская область, </w:t>
            </w:r>
          </w:p>
          <w:p w:rsidR="00765580" w:rsidRPr="00765580" w:rsidRDefault="00765580" w:rsidP="00215B19">
            <w:r w:rsidRPr="00765580">
              <w:t>г. Тихвин, ул. Советская д.48, каб.24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pPr>
              <w:rPr>
                <w:bCs/>
              </w:rPr>
            </w:pPr>
            <w:r w:rsidRPr="00765580">
              <w:rPr>
                <w:bCs/>
              </w:rPr>
              <w:t>8 (813-67) 530-89</w:t>
            </w:r>
          </w:p>
          <w:p w:rsidR="00765580" w:rsidRPr="00765580" w:rsidRDefault="00765580" w:rsidP="00215B19">
            <w:pPr>
              <w:rPr>
                <w:bCs/>
              </w:rPr>
            </w:pPr>
            <w:r w:rsidRPr="00765580">
              <w:t>Понедельник – пятница: 09.00 - 17.00; перерыв: 13.00-14.00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Default="00765580" w:rsidP="00215B19">
            <w:r w:rsidRPr="00765580">
              <w:t xml:space="preserve">Ходюк </w:t>
            </w:r>
          </w:p>
          <w:p w:rsidR="00765580" w:rsidRPr="00765580" w:rsidRDefault="00765580" w:rsidP="00215B19">
            <w:r w:rsidRPr="00765580">
              <w:t xml:space="preserve">Лариса Александровна, главный специалист </w:t>
            </w:r>
          </w:p>
        </w:tc>
      </w:tr>
      <w:tr w:rsidR="00765580" w:rsidRPr="00762CBC" w:rsidTr="00765580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2CBC" w:rsidRDefault="00765580" w:rsidP="00237376">
            <w:pPr>
              <w:rPr>
                <w:bCs/>
              </w:rPr>
            </w:pPr>
            <w:r w:rsidRPr="00762CBC">
              <w:rPr>
                <w:bCs/>
              </w:rPr>
              <w:t>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>Тосненский муниципальный район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>Комитет образования администрации муниципального образования Тосненский район Ленинградской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r w:rsidRPr="00765580">
              <w:t xml:space="preserve">Ленинградская область, </w:t>
            </w:r>
          </w:p>
          <w:p w:rsidR="00765580" w:rsidRPr="00765580" w:rsidRDefault="00765580" w:rsidP="00215B19">
            <w:r w:rsidRPr="00765580">
              <w:t>г. Тосно, ул. Советская, д.10а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Pr="00765580" w:rsidRDefault="00765580" w:rsidP="00215B19">
            <w:pPr>
              <w:rPr>
                <w:bCs/>
              </w:rPr>
            </w:pPr>
            <w:r w:rsidRPr="00765580">
              <w:rPr>
                <w:bCs/>
              </w:rPr>
              <w:t>8 (813-61) 221-53</w:t>
            </w:r>
          </w:p>
          <w:p w:rsidR="00765580" w:rsidRPr="00765580" w:rsidRDefault="00765580" w:rsidP="00215B19">
            <w:pPr>
              <w:rPr>
                <w:bCs/>
              </w:rPr>
            </w:pPr>
            <w:r w:rsidRPr="00765580">
              <w:rPr>
                <w:bCs/>
              </w:rPr>
              <w:t xml:space="preserve">8 (813-61) 219-39 </w:t>
            </w:r>
          </w:p>
          <w:p w:rsidR="00765580" w:rsidRPr="00765580" w:rsidRDefault="00765580" w:rsidP="00215B19">
            <w:r w:rsidRPr="00765580">
              <w:t>Понедельник – пятница: 09.00 - 17.00; перерыв: 13.00 – 14.00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80" w:rsidRDefault="00765580" w:rsidP="00215B19">
            <w:r w:rsidRPr="00765580">
              <w:t xml:space="preserve">Ермакова </w:t>
            </w:r>
          </w:p>
          <w:p w:rsidR="00765580" w:rsidRPr="00765580" w:rsidRDefault="00765580" w:rsidP="00215B19">
            <w:r w:rsidRPr="00765580">
              <w:t xml:space="preserve">Екатерина Сергеевна, </w:t>
            </w:r>
          </w:p>
          <w:p w:rsidR="00765580" w:rsidRPr="00765580" w:rsidRDefault="00765580" w:rsidP="00215B19">
            <w:r w:rsidRPr="00765580">
              <w:t xml:space="preserve">главный специалист отдела общего образования </w:t>
            </w:r>
          </w:p>
        </w:tc>
      </w:tr>
    </w:tbl>
    <w:p w:rsidR="001620DD" w:rsidRPr="00323A6C" w:rsidRDefault="001620DD" w:rsidP="00ED1D9F">
      <w:pPr>
        <w:pStyle w:val="21"/>
        <w:tabs>
          <w:tab w:val="left" w:pos="3660"/>
        </w:tabs>
        <w:ind w:left="-360"/>
        <w:rPr>
          <w:sz w:val="24"/>
          <w:szCs w:val="24"/>
        </w:rPr>
      </w:pPr>
    </w:p>
    <w:p w:rsidR="008F3D67" w:rsidRPr="00323A6C" w:rsidRDefault="008F3D67" w:rsidP="00ED1D9F">
      <w:pPr>
        <w:pStyle w:val="21"/>
        <w:tabs>
          <w:tab w:val="left" w:pos="3660"/>
        </w:tabs>
        <w:ind w:left="-360"/>
        <w:rPr>
          <w:sz w:val="24"/>
          <w:szCs w:val="24"/>
        </w:rPr>
      </w:pPr>
    </w:p>
    <w:p w:rsidR="001755A0" w:rsidRDefault="001755A0" w:rsidP="00074505">
      <w:pPr>
        <w:ind w:left="120" w:right="-328"/>
        <w:jc w:val="right"/>
        <w:rPr>
          <w:sz w:val="26"/>
          <w:szCs w:val="26"/>
        </w:rPr>
      </w:pPr>
    </w:p>
    <w:sectPr w:rsidR="001755A0" w:rsidSect="00074505">
      <w:pgSz w:w="16838" w:h="11906" w:orient="landscape" w:code="9"/>
      <w:pgMar w:top="849" w:right="851" w:bottom="127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9E0" w:rsidRDefault="008939E0" w:rsidP="00907188">
      <w:r>
        <w:separator/>
      </w:r>
    </w:p>
  </w:endnote>
  <w:endnote w:type="continuationSeparator" w:id="0">
    <w:p w:rsidR="008939E0" w:rsidRDefault="008939E0" w:rsidP="0090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9E0" w:rsidRDefault="008939E0" w:rsidP="00907188">
      <w:r>
        <w:separator/>
      </w:r>
    </w:p>
  </w:footnote>
  <w:footnote w:type="continuationSeparator" w:id="0">
    <w:p w:rsidR="008939E0" w:rsidRDefault="008939E0" w:rsidP="00907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FAF"/>
    <w:multiLevelType w:val="multilevel"/>
    <w:tmpl w:val="A296F94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/>
        <w:sz w:val="32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color w:val="auto"/>
      </w:rPr>
    </w:lvl>
  </w:abstractNum>
  <w:abstractNum w:abstractNumId="1" w15:restartNumberingAfterBreak="0">
    <w:nsid w:val="0BBF60B9"/>
    <w:multiLevelType w:val="hybridMultilevel"/>
    <w:tmpl w:val="105E33D8"/>
    <w:lvl w:ilvl="0" w:tplc="2E108A5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A44A5"/>
    <w:multiLevelType w:val="multilevel"/>
    <w:tmpl w:val="5DD07B2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D01B31"/>
    <w:multiLevelType w:val="hybridMultilevel"/>
    <w:tmpl w:val="49E68E1A"/>
    <w:lvl w:ilvl="0" w:tplc="0419000F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0A1E19"/>
    <w:multiLevelType w:val="multilevel"/>
    <w:tmpl w:val="C950756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516256E2"/>
    <w:multiLevelType w:val="hybridMultilevel"/>
    <w:tmpl w:val="C2141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F43F2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B70844"/>
    <w:multiLevelType w:val="hybridMultilevel"/>
    <w:tmpl w:val="4DBC8F8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C272F1"/>
    <w:multiLevelType w:val="hybridMultilevel"/>
    <w:tmpl w:val="A0A0A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5D1134"/>
    <w:multiLevelType w:val="hybridMultilevel"/>
    <w:tmpl w:val="FC560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0340BB"/>
    <w:multiLevelType w:val="hybridMultilevel"/>
    <w:tmpl w:val="10ACDA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22BC"/>
    <w:rsid w:val="0000429E"/>
    <w:rsid w:val="00004909"/>
    <w:rsid w:val="00047AF7"/>
    <w:rsid w:val="00057188"/>
    <w:rsid w:val="00066BA9"/>
    <w:rsid w:val="00067134"/>
    <w:rsid w:val="000722BC"/>
    <w:rsid w:val="00074505"/>
    <w:rsid w:val="00082D45"/>
    <w:rsid w:val="00087A7C"/>
    <w:rsid w:val="000A11E9"/>
    <w:rsid w:val="000D267B"/>
    <w:rsid w:val="000E50A5"/>
    <w:rsid w:val="000F7B0E"/>
    <w:rsid w:val="00102D30"/>
    <w:rsid w:val="00104265"/>
    <w:rsid w:val="0010462E"/>
    <w:rsid w:val="00111C54"/>
    <w:rsid w:val="00132DF4"/>
    <w:rsid w:val="00136EBD"/>
    <w:rsid w:val="00144A88"/>
    <w:rsid w:val="00146564"/>
    <w:rsid w:val="001620DD"/>
    <w:rsid w:val="00162E69"/>
    <w:rsid w:val="001718B3"/>
    <w:rsid w:val="00172DB9"/>
    <w:rsid w:val="001755A0"/>
    <w:rsid w:val="0019539F"/>
    <w:rsid w:val="001A2F07"/>
    <w:rsid w:val="001A39C1"/>
    <w:rsid w:val="001A5093"/>
    <w:rsid w:val="001C2EC6"/>
    <w:rsid w:val="001D1A8A"/>
    <w:rsid w:val="001F2AC8"/>
    <w:rsid w:val="00215B19"/>
    <w:rsid w:val="00237376"/>
    <w:rsid w:val="00247BF3"/>
    <w:rsid w:val="00250024"/>
    <w:rsid w:val="00286A70"/>
    <w:rsid w:val="00287C66"/>
    <w:rsid w:val="002A3172"/>
    <w:rsid w:val="002A6B84"/>
    <w:rsid w:val="002A74C6"/>
    <w:rsid w:val="002A762A"/>
    <w:rsid w:val="002C3022"/>
    <w:rsid w:val="002D27C4"/>
    <w:rsid w:val="002D773E"/>
    <w:rsid w:val="002E2472"/>
    <w:rsid w:val="002E784E"/>
    <w:rsid w:val="002E7E3D"/>
    <w:rsid w:val="00306D31"/>
    <w:rsid w:val="0031012F"/>
    <w:rsid w:val="003149EE"/>
    <w:rsid w:val="00323A6C"/>
    <w:rsid w:val="00342175"/>
    <w:rsid w:val="00343E8D"/>
    <w:rsid w:val="003464EB"/>
    <w:rsid w:val="00384740"/>
    <w:rsid w:val="003967E5"/>
    <w:rsid w:val="003979E6"/>
    <w:rsid w:val="003C238E"/>
    <w:rsid w:val="003E5E7B"/>
    <w:rsid w:val="003F35F1"/>
    <w:rsid w:val="00422E52"/>
    <w:rsid w:val="00431942"/>
    <w:rsid w:val="00443131"/>
    <w:rsid w:val="00457364"/>
    <w:rsid w:val="0047213F"/>
    <w:rsid w:val="004A0DCE"/>
    <w:rsid w:val="004A54DE"/>
    <w:rsid w:val="004D2754"/>
    <w:rsid w:val="004E4EB4"/>
    <w:rsid w:val="00502B6E"/>
    <w:rsid w:val="00503DE2"/>
    <w:rsid w:val="0050501A"/>
    <w:rsid w:val="00507091"/>
    <w:rsid w:val="00511474"/>
    <w:rsid w:val="00560E60"/>
    <w:rsid w:val="0056349F"/>
    <w:rsid w:val="00564375"/>
    <w:rsid w:val="005677CF"/>
    <w:rsid w:val="005946DC"/>
    <w:rsid w:val="00596C8A"/>
    <w:rsid w:val="005A59A8"/>
    <w:rsid w:val="005B2BB0"/>
    <w:rsid w:val="005D2130"/>
    <w:rsid w:val="005D6CF6"/>
    <w:rsid w:val="005F10A5"/>
    <w:rsid w:val="005F518F"/>
    <w:rsid w:val="005F6079"/>
    <w:rsid w:val="006058C5"/>
    <w:rsid w:val="00651AFD"/>
    <w:rsid w:val="00652177"/>
    <w:rsid w:val="006747EA"/>
    <w:rsid w:val="00682587"/>
    <w:rsid w:val="006B16BF"/>
    <w:rsid w:val="006B6F0F"/>
    <w:rsid w:val="006C60BA"/>
    <w:rsid w:val="006D23B2"/>
    <w:rsid w:val="006E5B1E"/>
    <w:rsid w:val="006F417A"/>
    <w:rsid w:val="006F4B54"/>
    <w:rsid w:val="006F536A"/>
    <w:rsid w:val="00720732"/>
    <w:rsid w:val="007224F6"/>
    <w:rsid w:val="00724B2F"/>
    <w:rsid w:val="00730971"/>
    <w:rsid w:val="007321D1"/>
    <w:rsid w:val="00750597"/>
    <w:rsid w:val="00757BB4"/>
    <w:rsid w:val="00762CBC"/>
    <w:rsid w:val="00765580"/>
    <w:rsid w:val="007709DF"/>
    <w:rsid w:val="0077413D"/>
    <w:rsid w:val="00782E52"/>
    <w:rsid w:val="007B60F7"/>
    <w:rsid w:val="007B7E52"/>
    <w:rsid w:val="007C3ED3"/>
    <w:rsid w:val="007D3792"/>
    <w:rsid w:val="007F058B"/>
    <w:rsid w:val="008013AF"/>
    <w:rsid w:val="008172E5"/>
    <w:rsid w:val="00820D80"/>
    <w:rsid w:val="0082134C"/>
    <w:rsid w:val="00821F52"/>
    <w:rsid w:val="0084284D"/>
    <w:rsid w:val="008750CE"/>
    <w:rsid w:val="008829F7"/>
    <w:rsid w:val="00887F6B"/>
    <w:rsid w:val="008937C8"/>
    <w:rsid w:val="008939E0"/>
    <w:rsid w:val="00895542"/>
    <w:rsid w:val="008A2B1F"/>
    <w:rsid w:val="008A3488"/>
    <w:rsid w:val="008A55BF"/>
    <w:rsid w:val="008B7736"/>
    <w:rsid w:val="008C122F"/>
    <w:rsid w:val="008C64A0"/>
    <w:rsid w:val="008D40FB"/>
    <w:rsid w:val="008E2F42"/>
    <w:rsid w:val="008F3D67"/>
    <w:rsid w:val="009025E3"/>
    <w:rsid w:val="00907188"/>
    <w:rsid w:val="00915D36"/>
    <w:rsid w:val="00923507"/>
    <w:rsid w:val="00926B2B"/>
    <w:rsid w:val="0093494C"/>
    <w:rsid w:val="00942D95"/>
    <w:rsid w:val="00943DD3"/>
    <w:rsid w:val="00947C99"/>
    <w:rsid w:val="009826A5"/>
    <w:rsid w:val="009910CD"/>
    <w:rsid w:val="009B695D"/>
    <w:rsid w:val="009C14DC"/>
    <w:rsid w:val="009C25AE"/>
    <w:rsid w:val="009C2AB7"/>
    <w:rsid w:val="009D20E9"/>
    <w:rsid w:val="009D596B"/>
    <w:rsid w:val="009E570B"/>
    <w:rsid w:val="009F0930"/>
    <w:rsid w:val="009F14C3"/>
    <w:rsid w:val="009F21E6"/>
    <w:rsid w:val="009F58F6"/>
    <w:rsid w:val="00A0167B"/>
    <w:rsid w:val="00A03555"/>
    <w:rsid w:val="00A10686"/>
    <w:rsid w:val="00A23042"/>
    <w:rsid w:val="00A2440C"/>
    <w:rsid w:val="00A4364C"/>
    <w:rsid w:val="00A47D7E"/>
    <w:rsid w:val="00A66920"/>
    <w:rsid w:val="00A70B5B"/>
    <w:rsid w:val="00A758F0"/>
    <w:rsid w:val="00AA1070"/>
    <w:rsid w:val="00AC045D"/>
    <w:rsid w:val="00AD6A0D"/>
    <w:rsid w:val="00AE6946"/>
    <w:rsid w:val="00AF1987"/>
    <w:rsid w:val="00AF66E5"/>
    <w:rsid w:val="00B03CE7"/>
    <w:rsid w:val="00B169EF"/>
    <w:rsid w:val="00B31D7C"/>
    <w:rsid w:val="00B45262"/>
    <w:rsid w:val="00B65D59"/>
    <w:rsid w:val="00B70392"/>
    <w:rsid w:val="00B7178A"/>
    <w:rsid w:val="00B71C34"/>
    <w:rsid w:val="00B806C3"/>
    <w:rsid w:val="00B84859"/>
    <w:rsid w:val="00B85B5E"/>
    <w:rsid w:val="00B90515"/>
    <w:rsid w:val="00BA2528"/>
    <w:rsid w:val="00BA760D"/>
    <w:rsid w:val="00BB7B26"/>
    <w:rsid w:val="00C14ED7"/>
    <w:rsid w:val="00C21192"/>
    <w:rsid w:val="00C22F1E"/>
    <w:rsid w:val="00C23A14"/>
    <w:rsid w:val="00C27DA5"/>
    <w:rsid w:val="00C33FC2"/>
    <w:rsid w:val="00C3416D"/>
    <w:rsid w:val="00C468DA"/>
    <w:rsid w:val="00C56BC2"/>
    <w:rsid w:val="00C6638F"/>
    <w:rsid w:val="00C83615"/>
    <w:rsid w:val="00CC7879"/>
    <w:rsid w:val="00CE3C3B"/>
    <w:rsid w:val="00CE477C"/>
    <w:rsid w:val="00CE4EB8"/>
    <w:rsid w:val="00CF2E5A"/>
    <w:rsid w:val="00D02632"/>
    <w:rsid w:val="00D033A4"/>
    <w:rsid w:val="00D21A19"/>
    <w:rsid w:val="00D2225B"/>
    <w:rsid w:val="00D72C7C"/>
    <w:rsid w:val="00D77143"/>
    <w:rsid w:val="00D77750"/>
    <w:rsid w:val="00D80AF2"/>
    <w:rsid w:val="00D823CB"/>
    <w:rsid w:val="00DA37C9"/>
    <w:rsid w:val="00DA58BD"/>
    <w:rsid w:val="00DA6A16"/>
    <w:rsid w:val="00DB09CC"/>
    <w:rsid w:val="00DB50B0"/>
    <w:rsid w:val="00DC470A"/>
    <w:rsid w:val="00DD711B"/>
    <w:rsid w:val="00DE2A74"/>
    <w:rsid w:val="00DE3708"/>
    <w:rsid w:val="00DF58D9"/>
    <w:rsid w:val="00E0223C"/>
    <w:rsid w:val="00E023F6"/>
    <w:rsid w:val="00E0526B"/>
    <w:rsid w:val="00E14C6F"/>
    <w:rsid w:val="00E31110"/>
    <w:rsid w:val="00E42F93"/>
    <w:rsid w:val="00E44ADF"/>
    <w:rsid w:val="00E5258D"/>
    <w:rsid w:val="00E547E9"/>
    <w:rsid w:val="00E62373"/>
    <w:rsid w:val="00E7108D"/>
    <w:rsid w:val="00E86DAC"/>
    <w:rsid w:val="00E916B8"/>
    <w:rsid w:val="00EA2DD5"/>
    <w:rsid w:val="00EB27C1"/>
    <w:rsid w:val="00EC32B4"/>
    <w:rsid w:val="00ED1470"/>
    <w:rsid w:val="00ED1D9F"/>
    <w:rsid w:val="00EF36ED"/>
    <w:rsid w:val="00F07D61"/>
    <w:rsid w:val="00F145F0"/>
    <w:rsid w:val="00F14761"/>
    <w:rsid w:val="00F14A9A"/>
    <w:rsid w:val="00F33CC0"/>
    <w:rsid w:val="00F34BCA"/>
    <w:rsid w:val="00F40F3C"/>
    <w:rsid w:val="00F41CA8"/>
    <w:rsid w:val="00F523DF"/>
    <w:rsid w:val="00F57B3E"/>
    <w:rsid w:val="00F72538"/>
    <w:rsid w:val="00F75BDB"/>
    <w:rsid w:val="00F96B6F"/>
    <w:rsid w:val="00FA3720"/>
    <w:rsid w:val="00FE3ACA"/>
    <w:rsid w:val="00FF0361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0AE9232-A130-4733-80C0-4B39CDDC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Arial Unicode MS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pPr>
      <w:keepNext/>
      <w:spacing w:after="240"/>
      <w:ind w:firstLine="72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ind w:right="175"/>
      <w:jc w:val="both"/>
      <w:outlineLvl w:val="5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bCs/>
      <w:sz w:val="20"/>
      <w:szCs w:val="20"/>
    </w:rPr>
  </w:style>
  <w:style w:type="paragraph" w:styleId="a4">
    <w:name w:val="Body Text Indent"/>
    <w:basedOn w:val="a"/>
    <w:pPr>
      <w:ind w:firstLine="540"/>
      <w:jc w:val="both"/>
    </w:pPr>
  </w:style>
  <w:style w:type="paragraph" w:styleId="20">
    <w:name w:val="Body Text Indent 2"/>
    <w:basedOn w:val="a"/>
    <w:pPr>
      <w:ind w:firstLine="300"/>
      <w:jc w:val="center"/>
    </w:pPr>
  </w:style>
  <w:style w:type="paragraph" w:styleId="21">
    <w:name w:val="Body Text 2"/>
    <w:basedOn w:val="a"/>
    <w:pPr>
      <w:ind w:right="175"/>
      <w:jc w:val="both"/>
    </w:pPr>
    <w:rPr>
      <w:sz w:val="28"/>
      <w:szCs w:val="20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customStyle="1" w:styleId="a5">
    <w:name w:val="Заголовок Мой"/>
    <w:basedOn w:val="a"/>
    <w:autoRedefine/>
    <w:rPr>
      <w:b/>
      <w:sz w:val="28"/>
    </w:rPr>
  </w:style>
  <w:style w:type="paragraph" w:customStyle="1" w:styleId="d2">
    <w:name w:val="[d2екст"/>
    <w:basedOn w:val="a"/>
    <w:pPr>
      <w:widowControl w:val="0"/>
      <w:snapToGrid w:val="0"/>
    </w:pPr>
    <w:rPr>
      <w:rFonts w:ascii="Courier New" w:hAnsi="Courier New"/>
      <w:sz w:val="20"/>
      <w:szCs w:val="20"/>
    </w:rPr>
  </w:style>
  <w:style w:type="paragraph" w:styleId="a6">
    <w:name w:val="List"/>
    <w:basedOn w:val="a"/>
    <w:pPr>
      <w:ind w:left="283" w:hanging="283"/>
    </w:pPr>
  </w:style>
  <w:style w:type="character" w:customStyle="1" w:styleId="22">
    <w:name w:val="Заголовок 2 Знак"/>
    <w:rPr>
      <w:b/>
      <w:bCs/>
      <w:sz w:val="28"/>
      <w:szCs w:val="24"/>
    </w:rPr>
  </w:style>
  <w:style w:type="paragraph" w:styleId="31">
    <w:name w:val="Body Text Indent 3"/>
    <w:basedOn w:val="a"/>
    <w:rsid w:val="003C238E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104265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D80A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C14ED7"/>
    <w:pPr>
      <w:ind w:left="720"/>
      <w:contextualSpacing/>
    </w:pPr>
    <w:rPr>
      <w:rFonts w:eastAsia="Calibri"/>
      <w:sz w:val="20"/>
      <w:szCs w:val="20"/>
    </w:rPr>
  </w:style>
  <w:style w:type="character" w:customStyle="1" w:styleId="aa">
    <w:name w:val="Приложение Знак"/>
    <w:link w:val="ab"/>
    <w:uiPriority w:val="99"/>
    <w:locked/>
    <w:rsid w:val="00BA2528"/>
    <w:rPr>
      <w:sz w:val="24"/>
      <w:szCs w:val="24"/>
    </w:rPr>
  </w:style>
  <w:style w:type="paragraph" w:customStyle="1" w:styleId="ab">
    <w:name w:val="Приложение"/>
    <w:basedOn w:val="a"/>
    <w:link w:val="aa"/>
    <w:uiPriority w:val="99"/>
    <w:rsid w:val="00BA2528"/>
    <w:pPr>
      <w:jc w:val="right"/>
    </w:pPr>
    <w:rPr>
      <w:lang w:val="x-none" w:eastAsia="x-none"/>
    </w:rPr>
  </w:style>
  <w:style w:type="paragraph" w:customStyle="1" w:styleId="Default">
    <w:name w:val="Default"/>
    <w:uiPriority w:val="99"/>
    <w:rsid w:val="009910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457364"/>
    <w:pPr>
      <w:spacing w:before="100" w:beforeAutospacing="1" w:after="100" w:afterAutospacing="1"/>
    </w:pPr>
  </w:style>
  <w:style w:type="paragraph" w:customStyle="1" w:styleId="ConsPlusNormal">
    <w:name w:val="ConsPlusNormal"/>
    <w:rsid w:val="006E5B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Plain Text"/>
    <w:basedOn w:val="a"/>
    <w:link w:val="ae"/>
    <w:uiPriority w:val="99"/>
    <w:unhideWhenUsed/>
    <w:rsid w:val="00082D4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e">
    <w:name w:val="Текст Знак"/>
    <w:link w:val="ad"/>
    <w:uiPriority w:val="99"/>
    <w:rsid w:val="00082D45"/>
    <w:rPr>
      <w:rFonts w:ascii="Calibri" w:eastAsia="Calibri" w:hAnsi="Calibri"/>
      <w:sz w:val="22"/>
      <w:szCs w:val="21"/>
      <w:lang w:eastAsia="en-US"/>
    </w:rPr>
  </w:style>
  <w:style w:type="character" w:styleId="af">
    <w:name w:val="Hyperlink"/>
    <w:uiPriority w:val="99"/>
    <w:unhideWhenUsed/>
    <w:rsid w:val="00082D45"/>
    <w:rPr>
      <w:color w:val="0000FF"/>
      <w:u w:val="single"/>
    </w:r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rsid w:val="00907188"/>
    <w:rPr>
      <w:rFonts w:eastAsia="Arial Unicode MS"/>
      <w:sz w:val="28"/>
      <w:szCs w:val="24"/>
    </w:rPr>
  </w:style>
  <w:style w:type="paragraph" w:styleId="af0">
    <w:name w:val="footnote text"/>
    <w:basedOn w:val="a"/>
    <w:link w:val="af1"/>
    <w:uiPriority w:val="99"/>
    <w:rsid w:val="00907188"/>
    <w:rPr>
      <w:rFonts w:eastAsia="Calibri"/>
      <w:sz w:val="20"/>
      <w:szCs w:val="20"/>
      <w:lang w:val="x-none" w:eastAsia="x-none"/>
    </w:rPr>
  </w:style>
  <w:style w:type="character" w:customStyle="1" w:styleId="af1">
    <w:name w:val="Текст сноски Знак"/>
    <w:link w:val="af0"/>
    <w:uiPriority w:val="99"/>
    <w:rsid w:val="00907188"/>
    <w:rPr>
      <w:rFonts w:eastAsia="Calibri"/>
    </w:rPr>
  </w:style>
  <w:style w:type="character" w:styleId="af2">
    <w:name w:val="footnote reference"/>
    <w:uiPriority w:val="99"/>
    <w:rsid w:val="00907188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9071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uiPriority w:val="99"/>
    <w:rsid w:val="00907188"/>
    <w:rPr>
      <w:sz w:val="24"/>
      <w:szCs w:val="24"/>
    </w:rPr>
  </w:style>
  <w:style w:type="paragraph" w:customStyle="1" w:styleId="xl38">
    <w:name w:val="xl38"/>
    <w:basedOn w:val="a"/>
    <w:rsid w:val="00DE2A74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1445</Words>
  <Characters>11242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РАСПОРЯЖЕНИЕ_О МЕСТАХ РЕГИСТРАЦИИ_ЕГЭ_2014 г.</vt:lpstr>
    </vt:vector>
  </TitlesOfParts>
  <Company/>
  <LinksUpToDate>false</LinksUpToDate>
  <CharactersWithSpaces>12662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РАСПОРЯЖЕНИЕ_О МЕСТАХ РЕГИСТРАЦИИ_ЕГЭ_2014 г.</dc:title>
  <dc:subject>EGE</dc:subject>
  <dc:creator>КОПО ЛО</dc:creator>
  <cp:keywords/>
  <dc:description/>
  <cp:lastModifiedBy>Дарья Зернова</cp:lastModifiedBy>
  <cp:revision>2</cp:revision>
  <cp:lastPrinted>2018-11-21T06:57:00Z</cp:lastPrinted>
  <dcterms:created xsi:type="dcterms:W3CDTF">2018-12-04T14:16:00Z</dcterms:created>
  <dcterms:modified xsi:type="dcterms:W3CDTF">2018-12-04T14:16:00Z</dcterms:modified>
</cp:coreProperties>
</file>