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6" w:rsidRPr="00AA3CFB" w:rsidRDefault="00AA3CFB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3CFB">
        <w:rPr>
          <w:rFonts w:ascii="Times New Roman" w:hAnsi="Times New Roman" w:cs="Times New Roman"/>
          <w:b/>
          <w:sz w:val="28"/>
          <w:szCs w:val="28"/>
        </w:rPr>
        <w:t xml:space="preserve">Комитет общего и профессионального образования Ленинградской области информирует о </w:t>
      </w:r>
      <w:r w:rsidR="00C10EFF">
        <w:rPr>
          <w:rFonts w:ascii="Times New Roman" w:hAnsi="Times New Roman" w:cs="Times New Roman"/>
          <w:b/>
          <w:sz w:val="28"/>
          <w:szCs w:val="28"/>
        </w:rPr>
        <w:t xml:space="preserve">сроках и </w:t>
      </w:r>
      <w:r w:rsidRPr="00AA3CFB">
        <w:rPr>
          <w:rFonts w:ascii="Times New Roman" w:hAnsi="Times New Roman" w:cs="Times New Roman"/>
          <w:b/>
          <w:sz w:val="28"/>
          <w:szCs w:val="28"/>
        </w:rPr>
        <w:t xml:space="preserve">местах регистрации 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>на участие в ЕГЭ 201</w:t>
      </w:r>
      <w:r w:rsidR="001776A8">
        <w:rPr>
          <w:rFonts w:ascii="Times New Roman" w:hAnsi="Times New Roman" w:cs="Times New Roman"/>
          <w:b/>
          <w:sz w:val="28"/>
          <w:szCs w:val="28"/>
        </w:rPr>
        <w:t>9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местах регистрации </w:t>
      </w:r>
      <w:r w:rsidRPr="008F5F5C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 w:rsidR="001776A8">
        <w:rPr>
          <w:rFonts w:ascii="Times New Roman" w:hAnsi="Times New Roman" w:cs="Times New Roman"/>
          <w:sz w:val="28"/>
          <w:szCs w:val="28"/>
        </w:rPr>
        <w:t>8</w:t>
      </w:r>
      <w:r w:rsidRPr="008F5F5C">
        <w:rPr>
          <w:rFonts w:ascii="Times New Roman" w:hAnsi="Times New Roman" w:cs="Times New Roman"/>
          <w:sz w:val="28"/>
          <w:szCs w:val="28"/>
        </w:rPr>
        <w:t>/201</w:t>
      </w:r>
      <w:r w:rsidR="001776A8">
        <w:rPr>
          <w:rFonts w:ascii="Times New Roman" w:hAnsi="Times New Roman" w:cs="Times New Roman"/>
          <w:sz w:val="28"/>
          <w:szCs w:val="28"/>
        </w:rPr>
        <w:t>9</w:t>
      </w:r>
      <w:r w:rsidRPr="008F5F5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F5C">
        <w:rPr>
          <w:rFonts w:ascii="Times New Roman" w:hAnsi="Times New Roman" w:cs="Times New Roman"/>
          <w:sz w:val="28"/>
          <w:szCs w:val="28"/>
        </w:rPr>
        <w:t xml:space="preserve">на участие в государственной итоговой аттестации по общеобразовательным программам среднего общего </w:t>
      </w:r>
      <w:proofErr w:type="gramStart"/>
      <w:r w:rsidRPr="008F5F5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F5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F5C">
        <w:rPr>
          <w:rFonts w:ascii="Times New Roman" w:hAnsi="Times New Roman" w:cs="Times New Roman"/>
          <w:sz w:val="28"/>
          <w:szCs w:val="28"/>
        </w:rPr>
        <w:t xml:space="preserve"> том числе на сдачу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0732">
        <w:rPr>
          <w:rFonts w:ascii="Times New Roman" w:hAnsi="Times New Roman" w:cs="Times New Roman"/>
          <w:sz w:val="28"/>
          <w:szCs w:val="28"/>
        </w:rPr>
        <w:t>на досрочный и основной периоды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F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5C" w:rsidRDefault="008F5F5C" w:rsidP="008F5F5C">
      <w:pPr>
        <w:widowControl w:val="0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регистрации на ЕГЭ:</w:t>
      </w:r>
    </w:p>
    <w:p w:rsid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 w:rsidRPr="00E3765F">
        <w:rPr>
          <w:rFonts w:ascii="Times New Roman" w:hAnsi="Times New Roman" w:cs="Times New Roman"/>
          <w:sz w:val="28"/>
          <w:szCs w:val="28"/>
        </w:rPr>
        <w:t xml:space="preserve"> – </w:t>
      </w:r>
      <w:r w:rsidRPr="00E3765F">
        <w:rPr>
          <w:rFonts w:ascii="Times New Roman" w:hAnsi="Times New Roman" w:cs="Times New Roman"/>
          <w:b/>
          <w:sz w:val="28"/>
          <w:szCs w:val="28"/>
        </w:rPr>
        <w:t>в общеобразовательной организации, в которой осваивают образовательные программы среднего общего образования.</w:t>
      </w:r>
    </w:p>
    <w:p w:rsidR="008F5F5C" w:rsidRPr="0022150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E7955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955">
        <w:rPr>
          <w:rFonts w:ascii="Times New Roman" w:hAnsi="Times New Roman" w:cs="Times New Roman"/>
          <w:sz w:val="28"/>
          <w:szCs w:val="28"/>
        </w:rPr>
        <w:t>, освоивши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общего образования в форме семейного образования или самообразования и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 xml:space="preserve"> в текущем году к ГИА, либо обучавши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 xml:space="preserve">ся по не имеющей государственной аккредитации образовательной программе среднего общего образования  - </w:t>
      </w:r>
      <w:r w:rsidRPr="0022150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</w:t>
      </w:r>
      <w:r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 -</w:t>
      </w:r>
      <w:r w:rsidRPr="008F5F5C">
        <w:rPr>
          <w:sz w:val="28"/>
          <w:szCs w:val="28"/>
        </w:rPr>
        <w:t xml:space="preserve"> </w:t>
      </w:r>
      <w:r w:rsidRPr="008F5F5C">
        <w:rPr>
          <w:rFonts w:ascii="Times New Roman" w:hAnsi="Times New Roman" w:cs="Times New Roman"/>
          <w:sz w:val="28"/>
          <w:szCs w:val="28"/>
        </w:rPr>
        <w:t>по выбору родителей (законных представителей) либо обучающегося.</w:t>
      </w:r>
    </w:p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5C">
        <w:rPr>
          <w:rFonts w:ascii="Times New Roman" w:hAnsi="Times New Roman" w:cs="Times New Roman"/>
          <w:sz w:val="28"/>
          <w:szCs w:val="28"/>
        </w:rPr>
        <w:t xml:space="preserve">Лица, освоившие основные образовательные программы среднего общего образования в предыдущие годы, получившие справку об обучении в образовательной организации - </w:t>
      </w:r>
      <w:r w:rsidRPr="008F5F5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госуд</w:t>
      </w:r>
      <w:r w:rsidR="00231EBE">
        <w:rPr>
          <w:rFonts w:ascii="Times New Roman" w:hAnsi="Times New Roman" w:cs="Times New Roman"/>
          <w:b/>
          <w:sz w:val="28"/>
          <w:szCs w:val="28"/>
        </w:rPr>
        <w:t xml:space="preserve">арственной итоговой </w:t>
      </w:r>
      <w:proofErr w:type="gramStart"/>
      <w:r w:rsidR="00231EBE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Pr="008F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F5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F5F5C">
        <w:rPr>
          <w:rFonts w:ascii="Times New Roman" w:hAnsi="Times New Roman" w:cs="Times New Roman"/>
          <w:sz w:val="28"/>
          <w:szCs w:val="28"/>
        </w:rPr>
        <w:t xml:space="preserve"> по выбору заявителя.</w:t>
      </w:r>
    </w:p>
    <w:p w:rsidR="008F5F5C" w:rsidRPr="008E7955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7955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 xml:space="preserve">еся образовательных организаций </w:t>
      </w:r>
      <w:r w:rsidRPr="008E795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8E7955">
        <w:rPr>
          <w:rFonts w:ascii="Times New Roman" w:hAnsi="Times New Roman" w:cs="Times New Roman"/>
          <w:sz w:val="28"/>
          <w:szCs w:val="28"/>
        </w:rPr>
        <w:t xml:space="preserve">- </w:t>
      </w:r>
      <w:r w:rsidRPr="0022150C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самоуправления, осуществляющие управление в сфере образования Ленинградской</w:t>
      </w:r>
      <w:r w:rsidR="00903EDA">
        <w:rPr>
          <w:rFonts w:ascii="Times New Roman" w:hAnsi="Times New Roman" w:cs="Times New Roman"/>
          <w:b/>
          <w:sz w:val="28"/>
          <w:szCs w:val="28"/>
        </w:rPr>
        <w:t xml:space="preserve"> области (см.</w:t>
      </w:r>
      <w:r w:rsidR="0023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DA">
        <w:rPr>
          <w:rFonts w:ascii="Times New Roman" w:hAnsi="Times New Roman" w:cs="Times New Roman"/>
          <w:b/>
          <w:sz w:val="28"/>
          <w:szCs w:val="28"/>
        </w:rPr>
        <w:t>ниже).</w:t>
      </w:r>
    </w:p>
    <w:p w:rsid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</w:t>
      </w:r>
      <w:r w:rsidRPr="008E795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>, имеющих среднее общее образование, полученное в иностранн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организациях, </w:t>
      </w:r>
      <w:r w:rsidRPr="008E795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>ся,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955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иностранных образовательных </w:t>
      </w:r>
      <w:proofErr w:type="gramStart"/>
      <w:r w:rsidRPr="008E7955">
        <w:rPr>
          <w:rFonts w:ascii="Times New Roman" w:hAnsi="Times New Roman" w:cs="Times New Roman"/>
          <w:sz w:val="28"/>
          <w:szCs w:val="28"/>
        </w:rPr>
        <w:t>организациях  -</w:t>
      </w:r>
      <w:proofErr w:type="gramEnd"/>
      <w:r w:rsidRPr="008E7955">
        <w:rPr>
          <w:rFonts w:ascii="Times New Roman" w:hAnsi="Times New Roman" w:cs="Times New Roman"/>
          <w:sz w:val="28"/>
          <w:szCs w:val="28"/>
        </w:rPr>
        <w:t xml:space="preserve"> </w:t>
      </w:r>
      <w:r w:rsidRPr="0022150C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самоуправления, осуществляющие управление в сфере об</w:t>
      </w:r>
      <w:r w:rsidR="00903EDA">
        <w:rPr>
          <w:rFonts w:ascii="Times New Roman" w:hAnsi="Times New Roman" w:cs="Times New Roman"/>
          <w:b/>
          <w:sz w:val="28"/>
          <w:szCs w:val="28"/>
        </w:rPr>
        <w:t>разования Ленинградской области (см. ниже).</w:t>
      </w:r>
    </w:p>
    <w:p w:rsidR="00BB2B4B" w:rsidRDefault="00BB2B4B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B4B" w:rsidRPr="00BB2B4B" w:rsidRDefault="00BB2B4B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4B">
        <w:rPr>
          <w:rFonts w:ascii="Times New Roman" w:hAnsi="Times New Roman" w:cs="Times New Roman"/>
          <w:sz w:val="28"/>
          <w:szCs w:val="28"/>
          <w:u w:val="single"/>
        </w:rPr>
        <w:t>Сроки и места регистрации на участие в ГИА, ЕГЭ в Ленинградской области в 201</w:t>
      </w:r>
      <w:r w:rsidR="001776A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B2B4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1776A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B2B4B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8F5F5C" w:rsidRPr="00E3765F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836" w:rsidRPr="00513836" w:rsidRDefault="00513836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513836" w:rsidRPr="005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6"/>
    <w:rsid w:val="000A5050"/>
    <w:rsid w:val="001776A8"/>
    <w:rsid w:val="00231EBE"/>
    <w:rsid w:val="00513836"/>
    <w:rsid w:val="00581980"/>
    <w:rsid w:val="008F5F5C"/>
    <w:rsid w:val="00903EDA"/>
    <w:rsid w:val="00AA3CFB"/>
    <w:rsid w:val="00B152B6"/>
    <w:rsid w:val="00BB2B4B"/>
    <w:rsid w:val="00C10EFF"/>
    <w:rsid w:val="00E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DA3F-B53D-45B8-817B-78264F1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Дарья Зернова</cp:lastModifiedBy>
  <cp:revision>2</cp:revision>
  <dcterms:created xsi:type="dcterms:W3CDTF">2018-12-04T14:11:00Z</dcterms:created>
  <dcterms:modified xsi:type="dcterms:W3CDTF">2018-12-04T14:11:00Z</dcterms:modified>
</cp:coreProperties>
</file>