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C2" w:rsidRDefault="00D61C93" w:rsidP="00DE18C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E18C2" w:rsidRPr="00DE1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работы с текстом в начальной школ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е»</w:t>
      </w:r>
    </w:p>
    <w:p w:rsidR="00D61C93" w:rsidRPr="00D61C93" w:rsidRDefault="00D61C93" w:rsidP="00292D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«Первая ступенька» </w:t>
      </w:r>
    </w:p>
    <w:p w:rsidR="00D61C93" w:rsidRDefault="00D61C93" w:rsidP="00292D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«КСОШ №3»</w:t>
      </w:r>
    </w:p>
    <w:p w:rsidR="00D61C93" w:rsidRPr="00D61C93" w:rsidRDefault="00D61C93" w:rsidP="00D61C93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 учащиеся начальной школы должны научиться </w:t>
      </w:r>
      <w:r w:rsidR="004D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и про себя, </w:t>
      </w:r>
      <w:r w:rsidR="004D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умением читать для по</w:t>
      </w:r>
      <w:r w:rsid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 нужной информации в тексте, 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свой читательский опыт и интеллект. 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младшего школьника не просто чтению, а "смысловому чтению"? Этот вопрос требует комплексного решения, поскольку речь идет о реализации всех функций родного языка в обычной жизни.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является важным элементом всех учебных действий, </w:t>
      </w:r>
      <w:r w:rsidR="001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 универсальный </w:t>
      </w:r>
      <w:proofErr w:type="spellStart"/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 Уроки </w:t>
      </w:r>
      <w:r w:rsidR="001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 чтения играют главную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формировании читательской компетентности.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компетентность определяется:</w:t>
      </w:r>
    </w:p>
    <w:p w:rsidR="00DE18C2" w:rsidRPr="00E06923" w:rsidRDefault="0065575D" w:rsidP="00E0692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 чтения</w:t>
      </w:r>
    </w:p>
    <w:p w:rsidR="00DE18C2" w:rsidRPr="00E06923" w:rsidRDefault="00DE18C2" w:rsidP="00E0692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</w:t>
      </w:r>
      <w:proofErr w:type="gramEnd"/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прочитанно</w:t>
      </w:r>
      <w:r w:rsid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прослушанного произведения</w:t>
      </w:r>
    </w:p>
    <w:p w:rsidR="00DE18C2" w:rsidRPr="00E06923" w:rsidRDefault="00DE18C2" w:rsidP="00E0692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</w:t>
      </w:r>
      <w:proofErr w:type="gramEnd"/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текстами художественных произведений разных жанров и нехудожественных (учебной, нау</w:t>
      </w:r>
      <w:r w:rsid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чно-познавательной, справочной)</w:t>
      </w:r>
    </w:p>
    <w:p w:rsidR="00DE18C2" w:rsidRPr="00E06923" w:rsidRDefault="00DE18C2" w:rsidP="00E06923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знанием</w:t>
      </w:r>
      <w:proofErr w:type="gramEnd"/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и умением их с</w:t>
      </w:r>
      <w:r w:rsid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выбирать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знаний при работе с текстом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на уроках литературного чтения учителя начальных классов МО «Первая ступенька» уделяют работе с текстом направленным на формирование способности учащихся применять полученные знания, умения и навыки (универсальные учебные действия -УУД) в учебных и жизненных ситуациях:</w:t>
      </w:r>
    </w:p>
    <w:p w:rsidR="0065575D" w:rsidRDefault="0065575D" w:rsidP="00655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информации. </w:t>
      </w:r>
    </w:p>
    <w:p w:rsidR="00DE18C2" w:rsidRPr="00DE18C2" w:rsidRDefault="0065575D" w:rsidP="006557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18C2" w:rsidRPr="00DE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Прочтение текста, определение его основных элементов, поиск необходимой информации, иногда выраженной в тексте в непрямой форме, выделение главног</w:t>
      </w:r>
      <w:r w:rsidRPr="006557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второстепенного содержания).</w:t>
      </w:r>
    </w:p>
    <w:p w:rsidR="00DE18C2" w:rsidRPr="00DE18C2" w:rsidRDefault="004D1A8F" w:rsidP="00DE1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 текста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(толкование). </w:t>
      </w:r>
      <w:r w:rsidR="00DE18C2" w:rsidRPr="00D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8C2" w:rsidRPr="00DE18C2" w:rsidRDefault="0065575D" w:rsidP="00DE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DE18C2" w:rsidRPr="00D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и противопоставление заключённой в тексте информации разного характера, обнаружение в нём доводов и выводов, выведение заключения о намерении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или главной мысли текста)</w:t>
      </w:r>
      <w:r w:rsidR="00DE18C2" w:rsidRPr="00DE1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8C2" w:rsidRPr="00DE18C2" w:rsidRDefault="00DE18C2" w:rsidP="00DE1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на содержание текста или его форму и их оценка. </w:t>
      </w:r>
    </w:p>
    <w:p w:rsidR="00DE18C2" w:rsidRPr="00DE18C2" w:rsidRDefault="0065575D" w:rsidP="00DE18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18C2" w:rsidRPr="00DE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Связывание информации, обнаруженной в тексте, со знаниями из других источников, оценка утверждений, сделанных в тексте, исходя из своих представлений о мире, нахождение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доводов в защиту своего мнения)</w:t>
      </w:r>
      <w:r w:rsidR="00DE18C2" w:rsidRPr="00DE1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работы с текстом</w:t>
      </w:r>
    </w:p>
    <w:p w:rsidR="00DE18C2" w:rsidRPr="00DE18C2" w:rsidRDefault="00DE18C2" w:rsidP="00DE18C2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всего текста (первичное, ознакомительное; по заданию учителя).</w:t>
      </w:r>
    </w:p>
    <w:p w:rsidR="0065575D" w:rsidRDefault="00DE18C2" w:rsidP="00DE18C2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Чтение, деление на смысловые части. </w:t>
      </w:r>
    </w:p>
    <w:p w:rsidR="00DE18C2" w:rsidRPr="0065575D" w:rsidRDefault="00DE18C2" w:rsidP="006557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</w:t>
      </w:r>
      <w:r w:rsidR="00E06923" w:rsidRP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5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цитатный</w:t>
      </w:r>
      <w:r w:rsidRP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даются цитаты из произведения, их нужно расставить в правильной последовательности, чтобы получился цитатный план, </w:t>
      </w:r>
      <w:r w:rsidRPr="0065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вопросный</w:t>
      </w:r>
      <w:r w:rsidRP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проводится беседа с учащимися, составление вопросов к тексту и дети самостоятельно работают в парах, </w:t>
      </w:r>
      <w:r w:rsidRPr="0065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картинный</w:t>
      </w:r>
      <w:r w:rsidRP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качестве упражнения даётся несколько иллюстраций, в нарушенной последовательности и предлагается учащимся расположить их логическому содержанию, дав название картинкам, дети отмечают в тексте место каждой из них. Дополнение серии картинок недостающей с помощью словесного рисования или исключение из серии картинок той, которая не относится к данному рассказу или которая является лишней, </w:t>
      </w:r>
      <w:r w:rsidRPr="006557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схематический</w:t>
      </w:r>
      <w:r w:rsidRP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ознакомление с текстом и составление различных блоков-схем).</w:t>
      </w:r>
    </w:p>
    <w:p w:rsidR="00DE18C2" w:rsidRPr="00DE18C2" w:rsidRDefault="00DE18C2" w:rsidP="00DE18C2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(пересказ) по готовому плану.</w:t>
      </w:r>
    </w:p>
    <w:p w:rsidR="00E06923" w:rsidRPr="0065575D" w:rsidRDefault="00DE18C2" w:rsidP="006557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пересказа: </w:t>
      </w:r>
    </w:p>
    <w:p w:rsidR="00E06923" w:rsidRDefault="00DE18C2" w:rsidP="00E0692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9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подробный</w:t>
      </w:r>
      <w:proofErr w:type="gramEnd"/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наиболее доступный детям </w:t>
      </w:r>
      <w:r w:rsidRPr="00E0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</w:t>
      </w:r>
      <w:r w:rsidR="00E06923" w:rsidRPr="00E0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пересказа</w:t>
      </w:r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помогает учить логике рассуждений, развивает речь ребенка, </w:t>
      </w:r>
    </w:p>
    <w:p w:rsidR="00E06923" w:rsidRDefault="00DE18C2" w:rsidP="00E0692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9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краткий</w:t>
      </w:r>
      <w:proofErr w:type="gramEnd"/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наиболее трудный для освоения младшими школьниками вид пересказа, так как при его подготовке требуется выявить в тексте самые существенные детали и передать их в собственной речи, </w:t>
      </w:r>
    </w:p>
    <w:p w:rsidR="00DE18C2" w:rsidRPr="00E06923" w:rsidRDefault="00DE18C2" w:rsidP="00E0692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9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выборочный</w:t>
      </w:r>
      <w:proofErr w:type="gramEnd"/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бывает следующих </w:t>
      </w:r>
      <w:r w:rsidRPr="00E0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</w:t>
      </w:r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0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пересказ</w:t>
      </w:r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отдельного эпизода, отдельной сцены по вопросу или заданию учителя, творческий – в школе применяется редко. Его цель в том, чтобы вызвать у учеников эмоциональный отклик на читаемое произведение, помочь им глубже осознать его идею, пережить вместе с героем те нравственные чувства, что заложены автором в его образе.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учеником нового текста, заранее подготовленного дома.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деформированного текста.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или отрывка.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Выборочное чтение (с определенным заданием).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в лицах.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«Жужжащее чтение» - это такое </w:t>
      </w:r>
      <w:r w:rsidRPr="00E0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</w:t>
      </w:r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все ученики читают одновременно вслух, вполголоса.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цепочкой по предложению.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абзацами.</w:t>
      </w:r>
    </w:p>
    <w:p w:rsidR="00E06923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 остановками – для этой работы выделен общий алгоритм, который состоит из: </w:t>
      </w:r>
    </w:p>
    <w:p w:rsidR="00292D65" w:rsidRDefault="0065575D" w:rsidP="0065575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="00DE18C2"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ызов (конструирование предполагаемого текста по опорным словам, обсуждение заглавия рассказа и прогноз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и проблематики); </w:t>
      </w:r>
    </w:p>
    <w:p w:rsidR="00E06923" w:rsidRDefault="0065575D" w:rsidP="0065575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DE18C2"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смысление (чтение текста небольшими отрывками с обсуждением содержания каждого и прогнозом развития сюжета. Обязателен вопрос: "Что будет дальше и почему?"); </w:t>
      </w:r>
    </w:p>
    <w:p w:rsidR="00DE18C2" w:rsidRPr="00E06923" w:rsidRDefault="0065575D" w:rsidP="0065575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</w:t>
      </w:r>
      <w:r w:rsidR="00DE18C2"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ефлексия (на этой стадии текст опять представляет единое целое. Важно осмыслить этот текст. Формы работы могут быть различными: письмо, дискуссия, совместный поиск).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Поисковое чтение - вид реального чтения по целевой направленности и характеру протекания. Цель – найти конкретную информацию в тексте (определения, правила, цифровые и иные данные и т. п.).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Комбинированное чтение</w:t>
      </w:r>
      <w:r w:rsid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+ учащиеся хором)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"Живая картинка" (один читает, другой мимикой лица реагирует на услышанное)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 целью нахождения подходящего отрывка к рисунку.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целью нахождения отрывка, который поможет ответить на вопрос.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предложения или отрывка, отражающего главную мысль текста.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и чтение образных слов и описаний.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Нахождение и чтение слов с логическим ударением.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в тексте найдет слово на определённое правило.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самого длинного слова в тексте.</w:t>
      </w:r>
    </w:p>
    <w:p w:rsidR="00DE18C2" w:rsidRPr="00DE18C2" w:rsidRDefault="00DE18C2" w:rsidP="00DE18C2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двух-, трёх-, четырёхсложных слов.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ФГОС НОО в начальной школе проходит поэтапное внедрение системы работы с текстом на уроках.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 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обучение детей чтению и пониманию прочитанного текста, его осознанного восприятия.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-Практическое отличие текста от набора предложений.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-Выделение абзаца, смысловых частей под руководством учителя.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-Знание структуры текста: начало текста, концовка, умение видеть последовательность событий.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заголовков</w:t>
      </w:r>
      <w:bookmarkStart w:id="0" w:name="_GoBack"/>
      <w:bookmarkEnd w:id="0"/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-Составление схематического или картинного плана под руководством учителя.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 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детей работать с текстом: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смысловое чтение;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пересказом разного вида;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деление на абзацы и составление плана прочитанного текста (произведения);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опорных слов (словосочетаний);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характеристика героев и их поступков.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антонимов и синонимов к словам.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-Нахождение пропущенных букв, используя и подбирая самостоятельно проверочные слова.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– 4 класс 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обучение находить информацию, интерпретировать тексты и рефлексировать их содержание, давать оценку прочитанному: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выделение основной мысли (в целом текста или его фрагмента);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информации в тексте на поставленные вопросы в прямой или иной форме;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главной и второстепенной информации;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разных жизненных позиций героев и их совпадение с собственными убеждениями (знаниями);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содержания по заглавию, иллюстрации, отрывку;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формулирование вопросов по тексту;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сравнивание текстов разных жанров, разных стилей</w:t>
      </w:r>
      <w:r w:rsid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(деловой, научный, художественный, публицистический, разговорный) с похожим содержанием.</w:t>
      </w:r>
    </w:p>
    <w:p w:rsidR="00DE18C2" w:rsidRPr="00DE18C2" w:rsidRDefault="00DE18C2" w:rsidP="00DE18C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при обучении работы с текстом</w:t>
      </w:r>
    </w:p>
    <w:p w:rsidR="00DE18C2" w:rsidRPr="00DE18C2" w:rsidRDefault="00292D65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работе с текстами соблюдаются некоторые условия:</w:t>
      </w:r>
    </w:p>
    <w:p w:rsidR="00DE18C2" w:rsidRPr="001D24F1" w:rsidRDefault="00DE18C2" w:rsidP="001D24F1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умения находить информацию используются тексты научно – познавательного характера, соответствующего возрасту учащихся (из детских энциклопедий, природоведческого содержания), жизненные истории, СМИ.</w:t>
      </w:r>
    </w:p>
    <w:p w:rsidR="00DE18C2" w:rsidRPr="001D24F1" w:rsidRDefault="00DE18C2" w:rsidP="001D24F1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 чтобы дети учились интерпретировать полученную информацию, тексты подбираются разных стилей, но схожих по содержанию</w:t>
      </w:r>
      <w:r w:rsidR="00E06923" w:rsidRP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C2" w:rsidRPr="001D24F1" w:rsidRDefault="00DE18C2" w:rsidP="001D24F1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Попутно ведется работа над развитием речи учащихся (пересказы, создание собственных высказываний, словарный запас речи, её эмоциональность, правильность, точность и выразительность).</w:t>
      </w:r>
    </w:p>
    <w:p w:rsidR="00DE18C2" w:rsidRPr="001D24F1" w:rsidRDefault="00DE18C2" w:rsidP="001D24F1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текстами учитывается мотивация учащихся и их способность быть читателем.</w:t>
      </w:r>
    </w:p>
    <w:p w:rsidR="00DE18C2" w:rsidRPr="001D24F1" w:rsidRDefault="00DE18C2" w:rsidP="001D24F1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по объему произведения позволяют учителю учитывать </w:t>
      </w:r>
      <w:proofErr w:type="spellStart"/>
      <w:r w:rsidRP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разноуровневую</w:t>
      </w:r>
      <w:proofErr w:type="spellEnd"/>
      <w:r w:rsidRP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учащихся. Дифференцированный, индивидуальный подход в обучении является одной из основных черт современного начального образования. Необходимость дифференцированного подхода к работе обусловлена тем, что мы начинаем обучение детей разного уровня готовности к школе (читающие, не читающие, знающие буквы и сомневающиеся) и разными индивидуальными особенностями.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текстом осуществляется системный подход к изучению языка, а также прослеживаются </w:t>
      </w:r>
      <w:proofErr w:type="spellStart"/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текстом </w:t>
      </w:r>
      <w:r w:rsidR="002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ведётся </w:t>
      </w:r>
      <w:r w:rsidR="00292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E18C2" w:rsidRPr="00DE1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уроках русского языка</w:t>
      </w:r>
      <w:r w:rsidR="001D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старше ребёнок, тем сложнее тексты. Происходит погружение в текст, анализ предложенного текста (деформированный, незаконченный, с пропущенными частями, предложениями, словами и т. д), словарная работа, самоанализ.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текста по опорным словам, словосочетаниям, запись своими словами, исходя из собственных знаний и с поиском дополнительной информации (словари, энциклопедии, другие тексты с похожим смыслом).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рассказов).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работе со словом, которая включает в себя чтение по слогам, деление слов на слоги для переноса, определение ударного слога. Работа с отдельными словами, словосочетаниями, с предложениями, а также с целым текстовым материалом, позволяет тренировать зрительную память, а значит, развивает орфографическую зоркость.</w:t>
      </w:r>
    </w:p>
    <w:p w:rsidR="00DE18C2" w:rsidRPr="00DE18C2" w:rsidRDefault="00E0692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E18C2" w:rsidRPr="00DE1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уроках математики: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текстовыми задачами. Проводится анализ задачи, устанавливается связь между данным и искомым, прежде чем выбрать то или иное действие для ее решения. Перевод текстовой задачи в таблицу, схему, графическую модель и наоборот.</w:t>
      </w:r>
    </w:p>
    <w:p w:rsidR="00DE18C2" w:rsidRPr="00DE18C2" w:rsidRDefault="00D61C93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над текстом задачи педагог предает также творческий характер: изменить вопрос или условие, поставить дополнительные вопросы. Что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расширить кругозор ребенка, установить связь с окружающей действительностью.</w:t>
      </w:r>
    </w:p>
    <w:p w:rsidR="00DE18C2" w:rsidRPr="00DE18C2" w:rsidRDefault="00292D65" w:rsidP="00DE18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DE18C2" w:rsidRPr="00DE1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уроках окружающего мира: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существенных и несущественных признаков, классификация, понимание главной мысли научного текста, фиксирование результатов наблюдений; использование кроссвордов. Тексты п</w:t>
      </w:r>
      <w:r w:rsidR="004F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одбираются небольшие по объёму. </w:t>
      </w:r>
      <w:r w:rsidR="00DE18C2" w:rsidRPr="00DE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позволяет воздействовать на умение оценивать, делать выводы, давать оценку и приводить свои примеры. А также совершенствуются знания об окружающем мире.</w:t>
      </w:r>
    </w:p>
    <w:p w:rsidR="00D61C93" w:rsidRDefault="00D61C93" w:rsidP="00D61C93">
      <w:pPr>
        <w:pStyle w:val="c1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  В начале и в конце учебного года у школьников проверяется состояние читательских умений, где большинство заданий ориентировано на работу с текстом. </w:t>
      </w:r>
    </w:p>
    <w:p w:rsid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   Как же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193082">
        <w:rPr>
          <w:sz w:val="28"/>
          <w:szCs w:val="28"/>
          <w:shd w:val="clear" w:color="auto" w:fill="FFFFFF"/>
        </w:rPr>
        <w:t>воспитать ребенка хорошим читателем.</w:t>
      </w:r>
      <w:r>
        <w:rPr>
          <w:sz w:val="28"/>
          <w:szCs w:val="28"/>
          <w:shd w:val="clear" w:color="auto" w:fill="FFFFFF"/>
        </w:rPr>
        <w:t xml:space="preserve"> Вот несколько советов:</w:t>
      </w:r>
    </w:p>
    <w:p w:rsid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193082">
        <w:rPr>
          <w:sz w:val="28"/>
          <w:szCs w:val="28"/>
        </w:rPr>
        <w:t xml:space="preserve">Из книги </w:t>
      </w:r>
      <w:proofErr w:type="spellStart"/>
      <w:r w:rsidRPr="00193082">
        <w:rPr>
          <w:sz w:val="28"/>
          <w:szCs w:val="28"/>
        </w:rPr>
        <w:t>В.Уильяме</w:t>
      </w:r>
      <w:proofErr w:type="spellEnd"/>
      <w:r w:rsidRPr="00193082">
        <w:rPr>
          <w:sz w:val="28"/>
          <w:szCs w:val="28"/>
        </w:rPr>
        <w:t xml:space="preserve"> «Нерадивый читатель. Как воспитать и поддержа</w:t>
      </w:r>
      <w:r>
        <w:rPr>
          <w:sz w:val="28"/>
          <w:szCs w:val="28"/>
        </w:rPr>
        <w:t>ть в деталях привычку к чтению»).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 xml:space="preserve"> 1. Наслаждайтесь чтением сами (цитируйте, смейтесь, заучивайте отрывки, делитесь прочитанным…) и вырабатывайте тем самым у детей отношение к чтению, как к удовольствию.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 xml:space="preserve"> 2. Читайте детям вслух с самого раннего возраста. Не подменяйте истинное знакомство с книгой прослушиванием аудиозаписей сказок.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 xml:space="preserve">3. Берите с собой детей в библиотеку и учите пользоваться её фондами.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 xml:space="preserve">4. Показывайте, что вы цените чтение: покупайте книги, дарите их сами и получайте в качестве подарка.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 xml:space="preserve">5. Сделайте чтение увлекательным занятием: покажите, что книги полны превосходных идей, которые дети могут использовать в своей жизни.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 xml:space="preserve">6. Пусть дети сами выбирают себе книги и журналы.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>7. Подпишитесь на журналы для ребёнка с учётом его интересов.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 xml:space="preserve"> 8. Пусть ребёнок читает вслух маленьким детям или кому – </w:t>
      </w:r>
      <w:proofErr w:type="spellStart"/>
      <w:r w:rsidRPr="00193082">
        <w:rPr>
          <w:sz w:val="28"/>
          <w:szCs w:val="28"/>
        </w:rPr>
        <w:t>нибудь</w:t>
      </w:r>
      <w:proofErr w:type="spellEnd"/>
      <w:r w:rsidRPr="00193082">
        <w:rPr>
          <w:sz w:val="28"/>
          <w:szCs w:val="28"/>
        </w:rPr>
        <w:t xml:space="preserve"> из домашних.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 xml:space="preserve"> 9. Поощряйте чтение.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93082">
        <w:rPr>
          <w:sz w:val="28"/>
          <w:szCs w:val="28"/>
        </w:rPr>
        <w:t xml:space="preserve">Играйте в настольные игры, которые предполагают чтение.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193082">
        <w:rPr>
          <w:sz w:val="28"/>
          <w:szCs w:val="28"/>
        </w:rPr>
        <w:t xml:space="preserve">В доме должна быть детская библиотечка.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193082">
        <w:rPr>
          <w:sz w:val="28"/>
          <w:szCs w:val="28"/>
        </w:rPr>
        <w:t xml:space="preserve">Собирайте книги на темы, которые вдохновят детей ещё что-то прочитать об этом (книги о динозаврах, космических путешествиях и т. д.)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193082">
        <w:rPr>
          <w:sz w:val="28"/>
          <w:szCs w:val="28"/>
        </w:rPr>
        <w:t xml:space="preserve">Предложите детям до или после просмотра фильма прочитать книгу, по которой поставлен фильм.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3082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193082">
        <w:rPr>
          <w:sz w:val="28"/>
          <w:szCs w:val="28"/>
        </w:rPr>
        <w:t>Если дети посмотрели интересную передачу по телевизору, достаньте книгу на эту тему.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Pr="001930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3082">
        <w:rPr>
          <w:sz w:val="28"/>
          <w:szCs w:val="28"/>
        </w:rPr>
        <w:t xml:space="preserve">Почаще спрашивайте мнение детей о книгах, которые они читают. </w:t>
      </w:r>
    </w:p>
    <w:p w:rsidR="00193082" w:rsidRP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sz w:val="28"/>
          <w:szCs w:val="28"/>
        </w:rPr>
        <w:t>16</w:t>
      </w:r>
      <w:r w:rsidRPr="001930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3082">
        <w:rPr>
          <w:sz w:val="28"/>
          <w:szCs w:val="28"/>
        </w:rPr>
        <w:t>Детям поначалу лучше читать короткие рассказы, а не большие произведения: тогда у них появится ощущение законченности и удовлетворения.</w:t>
      </w:r>
    </w:p>
    <w:p w:rsid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</w:p>
    <w:p w:rsidR="00193082" w:rsidRDefault="00193082" w:rsidP="00D61C9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575D" w:rsidRPr="00292D65" w:rsidRDefault="00292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если постоянно проводить</w:t>
      </w:r>
      <w:r w:rsidRPr="0029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целеноправленную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6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D65">
        <w:rPr>
          <w:rFonts w:ascii="Times New Roman" w:hAnsi="Times New Roman" w:cs="Times New Roman"/>
          <w:sz w:val="28"/>
          <w:szCs w:val="28"/>
        </w:rPr>
        <w:t xml:space="preserve"> с текстом, то учащиеся научаться добывать </w:t>
      </w:r>
      <w:r w:rsidR="0065575D" w:rsidRPr="002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большого объем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</w:t>
      </w:r>
      <w:r w:rsidR="004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нформации - нужную и полезную, </w:t>
      </w:r>
      <w:r w:rsidR="0065575D" w:rsidRPr="002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приобретать социально – нравственный </w:t>
      </w:r>
      <w:proofErr w:type="gramStart"/>
      <w:r w:rsidR="0065575D" w:rsidRPr="002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5575D" w:rsidRPr="002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познавать</w:t>
      </w:r>
      <w:r w:rsidR="0065575D" w:rsidRPr="0029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окружающий мир.</w:t>
      </w:r>
    </w:p>
    <w:sectPr w:rsidR="0065575D" w:rsidRPr="0029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10D69"/>
    <w:multiLevelType w:val="hybridMultilevel"/>
    <w:tmpl w:val="3E1E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B29D2"/>
    <w:multiLevelType w:val="hybridMultilevel"/>
    <w:tmpl w:val="CEE4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4AFE"/>
    <w:multiLevelType w:val="hybridMultilevel"/>
    <w:tmpl w:val="AA14369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5365D74"/>
    <w:multiLevelType w:val="multilevel"/>
    <w:tmpl w:val="D576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F7BC3"/>
    <w:multiLevelType w:val="hybridMultilevel"/>
    <w:tmpl w:val="00F28F6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7E"/>
    <w:rsid w:val="00193082"/>
    <w:rsid w:val="001D24F1"/>
    <w:rsid w:val="00292D65"/>
    <w:rsid w:val="004D1A8F"/>
    <w:rsid w:val="004F11FA"/>
    <w:rsid w:val="0065575D"/>
    <w:rsid w:val="00C544B2"/>
    <w:rsid w:val="00D61C93"/>
    <w:rsid w:val="00DE18C2"/>
    <w:rsid w:val="00E06923"/>
    <w:rsid w:val="00F5707E"/>
    <w:rsid w:val="00F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79AA-2EF6-4972-BF6A-7B3A98F4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8C2"/>
    <w:pPr>
      <w:ind w:left="720"/>
      <w:contextualSpacing/>
    </w:pPr>
  </w:style>
  <w:style w:type="paragraph" w:customStyle="1" w:styleId="c15">
    <w:name w:val="c15"/>
    <w:basedOn w:val="a"/>
    <w:rsid w:val="00D6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2020-11-16T18:07:00Z</dcterms:created>
  <dcterms:modified xsi:type="dcterms:W3CDTF">2020-11-16T19:26:00Z</dcterms:modified>
</cp:coreProperties>
</file>