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FE" w:rsidRPr="009F6EFE" w:rsidRDefault="009F6EFE" w:rsidP="004774BD">
      <w:pPr>
        <w:pStyle w:val="announcemen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b/>
          <w:color w:val="000000"/>
          <w:sz w:val="28"/>
          <w:szCs w:val="28"/>
        </w:rPr>
      </w:pPr>
      <w:bookmarkStart w:id="0" w:name="_GoBack"/>
      <w:r w:rsidRPr="009F6EFE">
        <w:rPr>
          <w:b/>
          <w:color w:val="000000"/>
          <w:sz w:val="28"/>
          <w:szCs w:val="28"/>
        </w:rPr>
        <w:t>Регистрация на единый государственный экзамен</w:t>
      </w:r>
      <w:bookmarkEnd w:id="0"/>
      <w:r w:rsidRPr="009F6EFE">
        <w:rPr>
          <w:b/>
          <w:color w:val="000000"/>
          <w:sz w:val="28"/>
          <w:szCs w:val="28"/>
        </w:rPr>
        <w:t>-2020 проходит до 1 февраля 202</w:t>
      </w:r>
      <w:r w:rsidR="004774BD">
        <w:rPr>
          <w:b/>
          <w:color w:val="000000"/>
          <w:sz w:val="28"/>
          <w:szCs w:val="28"/>
        </w:rPr>
        <w:t>2</w:t>
      </w:r>
      <w:r w:rsidRPr="009F6EFE">
        <w:rPr>
          <w:b/>
          <w:color w:val="000000"/>
          <w:sz w:val="28"/>
          <w:szCs w:val="28"/>
        </w:rPr>
        <w:t xml:space="preserve"> года.</w:t>
      </w:r>
    </w:p>
    <w:p w:rsidR="004774BD" w:rsidRDefault="004774BD" w:rsidP="008F214E">
      <w:pPr>
        <w:pStyle w:val="announcemen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6E2072" w:rsidRPr="009F6EFE" w:rsidRDefault="009F6EFE" w:rsidP="008F214E">
      <w:pPr>
        <w:pStyle w:val="announcemen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 общего и профессионального образования Ленинградской области напоминает, что </w:t>
      </w:r>
      <w:r w:rsidR="006E2072" w:rsidRPr="009F6EFE">
        <w:rPr>
          <w:color w:val="000000"/>
          <w:sz w:val="28"/>
          <w:szCs w:val="28"/>
        </w:rPr>
        <w:t>заявления на участие в ЕГЭ-202</w:t>
      </w:r>
      <w:r w:rsidR="004774BD">
        <w:rPr>
          <w:color w:val="000000"/>
          <w:sz w:val="28"/>
          <w:szCs w:val="28"/>
        </w:rPr>
        <w:t>2</w:t>
      </w:r>
      <w:r w:rsidR="006E2072" w:rsidRPr="009F6EFE">
        <w:rPr>
          <w:color w:val="000000"/>
          <w:sz w:val="28"/>
          <w:szCs w:val="28"/>
        </w:rPr>
        <w:t xml:space="preserve"> можно подать до 1 февраля включительно.</w:t>
      </w:r>
    </w:p>
    <w:p w:rsidR="00023DEF" w:rsidRPr="009F6EFE" w:rsidRDefault="00023DEF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</w:t>
      </w:r>
      <w:r w:rsidR="004774BD">
        <w:rPr>
          <w:color w:val="000000"/>
          <w:sz w:val="28"/>
          <w:szCs w:val="28"/>
        </w:rPr>
        <w:t xml:space="preserve">, </w:t>
      </w:r>
      <w:r w:rsidR="00E76B05">
        <w:rPr>
          <w:color w:val="000000"/>
          <w:sz w:val="28"/>
          <w:szCs w:val="28"/>
        </w:rPr>
        <w:t>экстерны</w:t>
      </w:r>
      <w:r w:rsidRPr="009F6EFE">
        <w:rPr>
          <w:color w:val="000000"/>
          <w:sz w:val="28"/>
          <w:szCs w:val="28"/>
        </w:rPr>
        <w:t xml:space="preserve"> – в основные сроки основного периода. </w:t>
      </w:r>
      <w:r w:rsidR="00E76B05">
        <w:rPr>
          <w:color w:val="000000"/>
          <w:sz w:val="28"/>
          <w:szCs w:val="28"/>
        </w:rPr>
        <w:t>Обучающихся</w:t>
      </w:r>
      <w:r w:rsidRPr="009F6EFE">
        <w:rPr>
          <w:color w:val="000000"/>
          <w:sz w:val="28"/>
          <w:szCs w:val="28"/>
        </w:rPr>
        <w:t>, у которых совпали сроки проведения экзаменов по отдельным учебным предметам, могут также сдать их в резервные дни.</w:t>
      </w:r>
    </w:p>
    <w:p w:rsidR="00023DEF" w:rsidRPr="009F6EFE" w:rsidRDefault="00E76B05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023DEF" w:rsidRPr="009F6EFE">
        <w:rPr>
          <w:color w:val="000000"/>
          <w:sz w:val="28"/>
          <w:szCs w:val="28"/>
        </w:rPr>
        <w:t xml:space="preserve">обучающихся по образовательным программам среднего профессионального образования, не имеющих среднего общего 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</w:t>
      </w:r>
      <w:r>
        <w:rPr>
          <w:color w:val="000000"/>
          <w:sz w:val="28"/>
          <w:szCs w:val="28"/>
        </w:rPr>
        <w:t>как в досрочный период, так и в основной период.</w:t>
      </w:r>
    </w:p>
    <w:p w:rsidR="00023DEF" w:rsidRDefault="00023DEF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D7590A" w:rsidRPr="0030128C" w:rsidRDefault="00D7590A" w:rsidP="004774B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30128C">
        <w:rPr>
          <w:rFonts w:ascii="Times New Roman" w:hAnsi="Times New Roman"/>
          <w:b/>
          <w:sz w:val="28"/>
          <w:szCs w:val="28"/>
        </w:rPr>
        <w:t xml:space="preserve">Места регистрации на ЕГЭ </w:t>
      </w:r>
      <w:r>
        <w:rPr>
          <w:rFonts w:ascii="Times New Roman" w:hAnsi="Times New Roman"/>
          <w:b/>
          <w:sz w:val="28"/>
          <w:szCs w:val="28"/>
        </w:rPr>
        <w:t>-202</w:t>
      </w:r>
      <w:r w:rsidR="004774BD">
        <w:rPr>
          <w:rFonts w:ascii="Times New Roman" w:hAnsi="Times New Roman"/>
          <w:b/>
          <w:sz w:val="28"/>
          <w:szCs w:val="28"/>
        </w:rPr>
        <w:t>2</w:t>
      </w:r>
    </w:p>
    <w:p w:rsidR="00D7590A" w:rsidRDefault="00D7590A" w:rsidP="004774B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Выпускники школ текущего года подают заявление на сдачу ЕГЭ по месту учебы. </w:t>
      </w:r>
    </w:p>
    <w:p w:rsidR="00D7590A" w:rsidRDefault="00D7590A" w:rsidP="004774B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Выпускники прошлых лет должны подать заявление в места регистрации на сдачу ЕГЭ, определенные комитетом общего и профессионального образования Ленинградской области.</w:t>
      </w:r>
    </w:p>
    <w:p w:rsidR="00D7590A" w:rsidRPr="004774BD" w:rsidRDefault="004774BD" w:rsidP="004774B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774B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подробной </w:t>
      </w:r>
      <w:r w:rsidRPr="004774BD">
        <w:rPr>
          <w:rFonts w:ascii="Times New Roman" w:hAnsi="Times New Roman"/>
          <w:sz w:val="28"/>
          <w:szCs w:val="28"/>
        </w:rPr>
        <w:t>и</w:t>
      </w:r>
      <w:r w:rsidR="00D7590A" w:rsidRPr="004774BD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ей</w:t>
      </w:r>
      <w:r w:rsidR="00D7590A" w:rsidRPr="004774BD">
        <w:rPr>
          <w:rFonts w:ascii="Times New Roman" w:hAnsi="Times New Roman"/>
          <w:sz w:val="28"/>
          <w:szCs w:val="28"/>
        </w:rPr>
        <w:t xml:space="preserve"> о местах подачи заявления на ЕГЭ в Ленинградской области</w:t>
      </w:r>
      <w:r w:rsidRPr="004774BD">
        <w:rPr>
          <w:rFonts w:ascii="Times New Roman" w:hAnsi="Times New Roman"/>
          <w:sz w:val="28"/>
          <w:szCs w:val="28"/>
        </w:rPr>
        <w:t xml:space="preserve"> мож</w:t>
      </w:r>
      <w:r>
        <w:rPr>
          <w:rFonts w:ascii="Times New Roman" w:hAnsi="Times New Roman"/>
          <w:sz w:val="28"/>
          <w:szCs w:val="28"/>
        </w:rPr>
        <w:t xml:space="preserve">но ознакомиться на </w:t>
      </w:r>
      <w:r w:rsidRPr="004774BD">
        <w:rPr>
          <w:rFonts w:ascii="Times New Roman" w:hAnsi="Times New Roman"/>
          <w:sz w:val="28"/>
          <w:szCs w:val="28"/>
        </w:rPr>
        <w:t>https://edu.lenobl.ru/about/gosita/</w:t>
      </w:r>
      <w:r>
        <w:rPr>
          <w:rFonts w:ascii="Times New Roman" w:hAnsi="Times New Roman"/>
          <w:sz w:val="28"/>
          <w:szCs w:val="28"/>
        </w:rPr>
        <w:t>.</w:t>
      </w:r>
    </w:p>
    <w:p w:rsidR="00D7590A" w:rsidRDefault="00D7590A" w:rsidP="008F214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3DEF" w:rsidRPr="0030128C" w:rsidRDefault="00023DEF" w:rsidP="008F214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30128C">
        <w:rPr>
          <w:rFonts w:ascii="Times New Roman" w:hAnsi="Times New Roman"/>
          <w:b/>
          <w:sz w:val="28"/>
          <w:szCs w:val="28"/>
        </w:rPr>
        <w:t xml:space="preserve">Что </w:t>
      </w:r>
      <w:r w:rsidRPr="00023DEF">
        <w:rPr>
          <w:rFonts w:ascii="Times New Roman" w:hAnsi="Times New Roman"/>
          <w:b/>
          <w:sz w:val="28"/>
          <w:szCs w:val="28"/>
        </w:rPr>
        <w:t>указ</w:t>
      </w:r>
      <w:r w:rsidR="00A103D5">
        <w:rPr>
          <w:rFonts w:ascii="Times New Roman" w:hAnsi="Times New Roman"/>
          <w:b/>
          <w:sz w:val="28"/>
          <w:szCs w:val="28"/>
        </w:rPr>
        <w:t>ывается</w:t>
      </w:r>
      <w:r w:rsidRPr="00023DEF">
        <w:rPr>
          <w:rFonts w:ascii="Times New Roman" w:hAnsi="Times New Roman"/>
          <w:b/>
          <w:sz w:val="28"/>
          <w:szCs w:val="28"/>
        </w:rPr>
        <w:t xml:space="preserve"> в </w:t>
      </w:r>
      <w:r w:rsidRPr="004774BD">
        <w:rPr>
          <w:rFonts w:ascii="Times New Roman" w:hAnsi="Times New Roman"/>
          <w:b/>
          <w:sz w:val="28"/>
          <w:szCs w:val="28"/>
        </w:rPr>
        <w:t>заявлении</w:t>
      </w:r>
      <w:r w:rsidR="004774BD" w:rsidRPr="004774BD">
        <w:rPr>
          <w:rFonts w:ascii="Times New Roman" w:hAnsi="Times New Roman"/>
          <w:b/>
          <w:sz w:val="28"/>
          <w:szCs w:val="28"/>
        </w:rPr>
        <w:t xml:space="preserve"> </w:t>
      </w:r>
      <w:r w:rsidR="004774BD">
        <w:rPr>
          <w:rFonts w:ascii="Times New Roman" w:hAnsi="Times New Roman"/>
          <w:b/>
          <w:sz w:val="28"/>
          <w:szCs w:val="28"/>
          <w:u w:val="single"/>
        </w:rPr>
        <w:t>(</w:t>
      </w:r>
      <w:r w:rsidR="004774BD" w:rsidRPr="004774BD">
        <w:rPr>
          <w:rFonts w:ascii="Times New Roman" w:hAnsi="Times New Roman"/>
          <w:b/>
          <w:sz w:val="28"/>
          <w:szCs w:val="28"/>
          <w:u w:val="single"/>
        </w:rPr>
        <w:t>https://edu.lenobl.ru/about/gosita/</w:t>
      </w:r>
      <w:r w:rsidR="004774B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7590A" w:rsidRDefault="00D7590A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 xml:space="preserve">В заявлении на участие в ЕГЭ необходимо перечислить предметы, которые участник планирует сдавать. При этом можно указать любое количество предметов. </w:t>
      </w:r>
    </w:p>
    <w:p w:rsidR="00D7590A" w:rsidRDefault="00D7590A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 xml:space="preserve">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</w:t>
      </w:r>
    </w:p>
    <w:p w:rsidR="00D7590A" w:rsidRPr="009F6EFE" w:rsidRDefault="00D7590A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D7590A" w:rsidRDefault="00D7590A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4774BD" w:rsidRPr="0098195A" w:rsidRDefault="004774BD" w:rsidP="004774B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lastRenderedPageBreak/>
        <w:t xml:space="preserve">Ознакомиться </w:t>
      </w:r>
      <w:r w:rsidRPr="004774BD">
        <w:rPr>
          <w:color w:val="000000"/>
          <w:sz w:val="28"/>
          <w:szCs w:val="28"/>
        </w:rPr>
        <w:t xml:space="preserve">с расписанием экзаменов можно на </w:t>
      </w:r>
      <w:r>
        <w:rPr>
          <w:color w:val="000000"/>
          <w:sz w:val="28"/>
          <w:szCs w:val="28"/>
        </w:rPr>
        <w:t>о</w:t>
      </w:r>
      <w:r w:rsidRPr="004774BD">
        <w:rPr>
          <w:color w:val="000000"/>
          <w:sz w:val="28"/>
          <w:szCs w:val="28"/>
        </w:rPr>
        <w:t xml:space="preserve">фициальном информационном портале </w:t>
      </w:r>
      <w:proofErr w:type="spellStart"/>
      <w:r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 w:rsidRPr="004774BD">
        <w:rPr>
          <w:color w:val="000000"/>
          <w:sz w:val="28"/>
          <w:szCs w:val="28"/>
          <w:u w:val="single"/>
        </w:rPr>
        <w:t>https://obrnadzor.gov.ru/gia/gia-11/</w:t>
      </w:r>
    </w:p>
    <w:p w:rsidR="004774BD" w:rsidRPr="009F6EFE" w:rsidRDefault="004774BD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D7590A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</w: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Обучающиеся и выпускники прошлых лет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D7590A" w:rsidRDefault="00D7590A" w:rsidP="00023DE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23DEF" w:rsidRDefault="00023DEF" w:rsidP="0047427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1 февраля заявление на участие в ЕГЭ принимается по решению государственной экзаменационной комиссии Ленинградской области </w:t>
      </w:r>
      <w:r w:rsidR="00E76B05">
        <w:rPr>
          <w:rFonts w:ascii="Times New Roman" w:hAnsi="Times New Roman"/>
          <w:sz w:val="28"/>
          <w:szCs w:val="28"/>
        </w:rPr>
        <w:t xml:space="preserve">не позднее, чем за две недели до начала экзаменов определенного периода </w:t>
      </w:r>
      <w:r>
        <w:rPr>
          <w:rFonts w:ascii="Times New Roman" w:hAnsi="Times New Roman"/>
          <w:sz w:val="28"/>
          <w:szCs w:val="28"/>
        </w:rPr>
        <w:t>только при наличии у заявителя уважительных причин (болезни или иных обстоятельств,</w:t>
      </w:r>
      <w:r w:rsidR="00E76B05">
        <w:rPr>
          <w:rFonts w:ascii="Times New Roman" w:hAnsi="Times New Roman"/>
          <w:sz w:val="28"/>
          <w:szCs w:val="28"/>
        </w:rPr>
        <w:t xml:space="preserve"> подтвержденных документально).</w:t>
      </w:r>
    </w:p>
    <w:p w:rsidR="006E2072" w:rsidRPr="009F6EFE" w:rsidRDefault="006E2072" w:rsidP="0047427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Изменить выбранные сроки участия в ЕГЭ можно только при наличии уважительных причин (болезни или иных обстоятельств), подтвержденных документально. В этом случае участники ЕГЭ подают заявление с указанием сроков участия в ЕГЭ в государственную экзаменационную комиссию.</w:t>
      </w:r>
    </w:p>
    <w:p w:rsidR="004774BD" w:rsidRDefault="004774BD"/>
    <w:sectPr w:rsidR="0047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4C"/>
    <w:rsid w:val="00023DEF"/>
    <w:rsid w:val="000C4001"/>
    <w:rsid w:val="00474277"/>
    <w:rsid w:val="004774BD"/>
    <w:rsid w:val="004A414C"/>
    <w:rsid w:val="005F3C55"/>
    <w:rsid w:val="006E2072"/>
    <w:rsid w:val="008F214E"/>
    <w:rsid w:val="0098195A"/>
    <w:rsid w:val="009F6EFE"/>
    <w:rsid w:val="00A103D5"/>
    <w:rsid w:val="00D7524D"/>
    <w:rsid w:val="00D7590A"/>
    <w:rsid w:val="00E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5C829-57EA-4538-AE33-6563E537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6E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user</cp:lastModifiedBy>
  <cp:revision>2</cp:revision>
  <dcterms:created xsi:type="dcterms:W3CDTF">2022-01-18T13:44:00Z</dcterms:created>
  <dcterms:modified xsi:type="dcterms:W3CDTF">2022-01-18T13:44:00Z</dcterms:modified>
</cp:coreProperties>
</file>