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A31" w:rsidRPr="00080A31" w:rsidRDefault="00080A31" w:rsidP="00080A31">
      <w:pPr>
        <w:ind w:right="-284"/>
        <w:jc w:val="right"/>
        <w:rPr>
          <w:bCs/>
          <w:sz w:val="22"/>
          <w:szCs w:val="28"/>
        </w:rPr>
      </w:pPr>
      <w:r w:rsidRPr="00080A31">
        <w:rPr>
          <w:bCs/>
          <w:sz w:val="22"/>
          <w:szCs w:val="28"/>
        </w:rPr>
        <w:t>Выдержки из письма КОПО</w:t>
      </w:r>
    </w:p>
    <w:p w:rsidR="005E6131" w:rsidRDefault="005E6131" w:rsidP="00080A31">
      <w:pPr>
        <w:ind w:right="-284"/>
        <w:jc w:val="center"/>
        <w:rPr>
          <w:bCs/>
          <w:sz w:val="28"/>
          <w:szCs w:val="28"/>
        </w:rPr>
      </w:pPr>
      <w:r w:rsidRPr="008B7CD8">
        <w:rPr>
          <w:bCs/>
          <w:sz w:val="28"/>
          <w:szCs w:val="28"/>
        </w:rPr>
        <w:t>Уважаемые руководители!</w:t>
      </w:r>
    </w:p>
    <w:p w:rsidR="008B7CD8" w:rsidRPr="008B7CD8" w:rsidRDefault="008B7CD8" w:rsidP="00FF74E6">
      <w:pPr>
        <w:ind w:right="-284" w:firstLine="567"/>
        <w:jc w:val="center"/>
        <w:rPr>
          <w:bCs/>
          <w:sz w:val="28"/>
          <w:szCs w:val="28"/>
        </w:rPr>
      </w:pPr>
    </w:p>
    <w:p w:rsidR="00F17456" w:rsidRPr="004966CD" w:rsidRDefault="008B7CD8" w:rsidP="00E02696">
      <w:pPr>
        <w:pStyle w:val="22"/>
        <w:spacing w:after="0" w:line="276" w:lineRule="auto"/>
        <w:ind w:left="0" w:firstLine="567"/>
        <w:jc w:val="both"/>
        <w:rPr>
          <w:sz w:val="28"/>
          <w:szCs w:val="28"/>
        </w:rPr>
      </w:pPr>
      <w:r w:rsidRPr="004966CD">
        <w:rPr>
          <w:sz w:val="28"/>
          <w:szCs w:val="28"/>
        </w:rPr>
        <w:t>В целях соблюдения Порядка проведения государственной итоговой аттестации по образовательным программа</w:t>
      </w:r>
      <w:r w:rsidR="00277914" w:rsidRPr="004966CD">
        <w:rPr>
          <w:sz w:val="28"/>
          <w:szCs w:val="28"/>
        </w:rPr>
        <w:t>м</w:t>
      </w:r>
      <w:r w:rsidRPr="004966CD">
        <w:rPr>
          <w:sz w:val="28"/>
          <w:szCs w:val="28"/>
        </w:rPr>
        <w:t xml:space="preserve"> </w:t>
      </w:r>
      <w:r w:rsidR="00F11303" w:rsidRPr="004966CD">
        <w:rPr>
          <w:sz w:val="28"/>
          <w:szCs w:val="28"/>
        </w:rPr>
        <w:t>основного</w:t>
      </w:r>
      <w:r w:rsidRPr="004966CD">
        <w:rPr>
          <w:sz w:val="28"/>
          <w:szCs w:val="28"/>
        </w:rPr>
        <w:t xml:space="preserve"> общего образования</w:t>
      </w:r>
      <w:r w:rsidR="00BC338C" w:rsidRPr="004966CD">
        <w:rPr>
          <w:rStyle w:val="af6"/>
          <w:sz w:val="28"/>
          <w:szCs w:val="28"/>
        </w:rPr>
        <w:footnoteReference w:id="1"/>
      </w:r>
      <w:r w:rsidRPr="004966CD">
        <w:rPr>
          <w:sz w:val="28"/>
          <w:szCs w:val="28"/>
        </w:rPr>
        <w:t xml:space="preserve"> (далее – </w:t>
      </w:r>
      <w:r w:rsidR="005C2CEC" w:rsidRPr="004966CD">
        <w:rPr>
          <w:sz w:val="28"/>
          <w:szCs w:val="28"/>
        </w:rPr>
        <w:t xml:space="preserve">ГИА, </w:t>
      </w:r>
      <w:r w:rsidRPr="004966CD">
        <w:rPr>
          <w:sz w:val="28"/>
          <w:szCs w:val="28"/>
        </w:rPr>
        <w:t>Поряд</w:t>
      </w:r>
      <w:r w:rsidR="00203A9C" w:rsidRPr="004966CD">
        <w:rPr>
          <w:sz w:val="28"/>
          <w:szCs w:val="28"/>
        </w:rPr>
        <w:t xml:space="preserve">ок </w:t>
      </w:r>
      <w:r w:rsidR="00BC338C" w:rsidRPr="004966CD">
        <w:rPr>
          <w:sz w:val="28"/>
          <w:szCs w:val="28"/>
        </w:rPr>
        <w:t>проведения ГИА)</w:t>
      </w:r>
      <w:r w:rsidRPr="004966CD">
        <w:rPr>
          <w:sz w:val="28"/>
          <w:szCs w:val="28"/>
        </w:rPr>
        <w:t xml:space="preserve">, </w:t>
      </w:r>
      <w:r w:rsidR="00654251" w:rsidRPr="004966CD">
        <w:rPr>
          <w:sz w:val="28"/>
          <w:szCs w:val="28"/>
        </w:rPr>
        <w:t>Графика внесения сведений в региональн</w:t>
      </w:r>
      <w:r w:rsidR="007B7550">
        <w:rPr>
          <w:sz w:val="28"/>
          <w:szCs w:val="28"/>
        </w:rPr>
        <w:t>ую</w:t>
      </w:r>
      <w:r w:rsidR="00654251" w:rsidRPr="004966CD">
        <w:rPr>
          <w:sz w:val="28"/>
          <w:szCs w:val="28"/>
        </w:rPr>
        <w:t xml:space="preserve"> информационн</w:t>
      </w:r>
      <w:r w:rsidR="007B7550">
        <w:rPr>
          <w:sz w:val="28"/>
          <w:szCs w:val="28"/>
        </w:rPr>
        <w:t>ую</w:t>
      </w:r>
      <w:r w:rsidR="00654251" w:rsidRPr="004966CD">
        <w:rPr>
          <w:sz w:val="28"/>
          <w:szCs w:val="28"/>
        </w:rPr>
        <w:t xml:space="preserve"> систем</w:t>
      </w:r>
      <w:r w:rsidR="007B7550">
        <w:rPr>
          <w:sz w:val="28"/>
          <w:szCs w:val="28"/>
        </w:rPr>
        <w:t>у</w:t>
      </w:r>
      <w:r w:rsidR="00654251" w:rsidRPr="004966CD">
        <w:rPr>
          <w:sz w:val="28"/>
          <w:szCs w:val="28"/>
        </w:rPr>
        <w:t xml:space="preserve"> обеспечения проведения ГИА (далее – РИС ГИА) на 202</w:t>
      </w:r>
      <w:r w:rsidR="007976BF" w:rsidRPr="004966CD">
        <w:rPr>
          <w:sz w:val="28"/>
          <w:szCs w:val="28"/>
        </w:rPr>
        <w:t>1</w:t>
      </w:r>
      <w:r w:rsidR="00654251" w:rsidRPr="004966CD">
        <w:rPr>
          <w:sz w:val="28"/>
          <w:szCs w:val="28"/>
        </w:rPr>
        <w:t>-202</w:t>
      </w:r>
      <w:r w:rsidR="007976BF" w:rsidRPr="004966CD">
        <w:rPr>
          <w:sz w:val="28"/>
          <w:szCs w:val="28"/>
        </w:rPr>
        <w:t>2</w:t>
      </w:r>
      <w:r w:rsidR="00654251" w:rsidRPr="004966CD">
        <w:rPr>
          <w:sz w:val="28"/>
          <w:szCs w:val="28"/>
        </w:rPr>
        <w:t xml:space="preserve"> учебный год</w:t>
      </w:r>
      <w:r w:rsidR="00521147" w:rsidRPr="004966CD">
        <w:rPr>
          <w:rStyle w:val="af6"/>
          <w:sz w:val="28"/>
          <w:szCs w:val="28"/>
        </w:rPr>
        <w:footnoteReference w:id="2"/>
      </w:r>
      <w:r w:rsidR="009F458F" w:rsidRPr="004966CD">
        <w:rPr>
          <w:sz w:val="28"/>
          <w:szCs w:val="28"/>
        </w:rPr>
        <w:t xml:space="preserve">, </w:t>
      </w:r>
      <w:r w:rsidR="004966CD" w:rsidRPr="004966CD">
        <w:rPr>
          <w:sz w:val="28"/>
          <w:szCs w:val="28"/>
        </w:rPr>
        <w:t xml:space="preserve">в соответствии с письмом Федеральной службы по надзору в сфере образования и науки </w:t>
      </w:r>
      <w:r w:rsidR="00D054FD">
        <w:rPr>
          <w:sz w:val="28"/>
          <w:szCs w:val="28"/>
        </w:rPr>
        <w:t xml:space="preserve">от 02.02.2022 №04-21 </w:t>
      </w:r>
      <w:r w:rsidRPr="004966CD">
        <w:rPr>
          <w:sz w:val="28"/>
          <w:szCs w:val="28"/>
        </w:rPr>
        <w:t>комитет общего и профессионального образования Ленинградской области (далее - Комитет) сообщает следующее.</w:t>
      </w:r>
    </w:p>
    <w:p w:rsidR="00DB04A3" w:rsidRPr="004230E4" w:rsidRDefault="00102ADB" w:rsidP="001D0BE0">
      <w:pPr>
        <w:pStyle w:val="22"/>
        <w:spacing w:after="0" w:line="276" w:lineRule="auto"/>
        <w:ind w:left="0" w:firstLine="851"/>
        <w:jc w:val="both"/>
        <w:rPr>
          <w:sz w:val="28"/>
          <w:szCs w:val="28"/>
        </w:rPr>
      </w:pPr>
      <w:r w:rsidRPr="004966CD">
        <w:rPr>
          <w:bCs/>
          <w:sz w:val="28"/>
          <w:szCs w:val="28"/>
        </w:rPr>
        <w:t>В соответствии с пунктами 1</w:t>
      </w:r>
      <w:r w:rsidR="00D74CA4" w:rsidRPr="004966CD">
        <w:rPr>
          <w:bCs/>
          <w:sz w:val="28"/>
          <w:szCs w:val="28"/>
        </w:rPr>
        <w:t>2</w:t>
      </w:r>
      <w:r w:rsidRPr="004966CD">
        <w:rPr>
          <w:bCs/>
          <w:sz w:val="28"/>
          <w:szCs w:val="28"/>
        </w:rPr>
        <w:t>,</w:t>
      </w:r>
      <w:r w:rsidR="00366D2E" w:rsidRPr="004966CD">
        <w:rPr>
          <w:bCs/>
          <w:sz w:val="28"/>
          <w:szCs w:val="28"/>
        </w:rPr>
        <w:t xml:space="preserve"> </w:t>
      </w:r>
      <w:r w:rsidRPr="004966CD">
        <w:rPr>
          <w:bCs/>
          <w:sz w:val="28"/>
          <w:szCs w:val="28"/>
        </w:rPr>
        <w:t>1</w:t>
      </w:r>
      <w:r w:rsidR="00D74CA4" w:rsidRPr="004966CD">
        <w:rPr>
          <w:bCs/>
          <w:sz w:val="28"/>
          <w:szCs w:val="28"/>
        </w:rPr>
        <w:t>3</w:t>
      </w:r>
      <w:r w:rsidRPr="004966CD">
        <w:rPr>
          <w:bCs/>
          <w:sz w:val="28"/>
          <w:szCs w:val="28"/>
        </w:rPr>
        <w:t xml:space="preserve"> Порядка прове</w:t>
      </w:r>
      <w:r w:rsidRPr="004230E4">
        <w:rPr>
          <w:bCs/>
          <w:sz w:val="28"/>
          <w:szCs w:val="28"/>
        </w:rPr>
        <w:t>дения ГИА</w:t>
      </w:r>
      <w:r w:rsidR="00D74CA4" w:rsidRPr="004230E4">
        <w:rPr>
          <w:bCs/>
          <w:sz w:val="28"/>
          <w:szCs w:val="28"/>
        </w:rPr>
        <w:t xml:space="preserve"> </w:t>
      </w:r>
      <w:r w:rsidR="00654251" w:rsidRPr="004230E4">
        <w:rPr>
          <w:bCs/>
          <w:sz w:val="28"/>
          <w:szCs w:val="28"/>
        </w:rPr>
        <w:t xml:space="preserve">в </w:t>
      </w:r>
      <w:r w:rsidR="00654251" w:rsidRPr="004230E4">
        <w:rPr>
          <w:sz w:val="28"/>
          <w:szCs w:val="28"/>
        </w:rPr>
        <w:t xml:space="preserve">образовательных организациях </w:t>
      </w:r>
      <w:r w:rsidR="006F65B7" w:rsidRPr="004230E4">
        <w:rPr>
          <w:sz w:val="28"/>
          <w:szCs w:val="28"/>
        </w:rPr>
        <w:t xml:space="preserve">необходимо </w:t>
      </w:r>
      <w:r w:rsidRPr="004230E4">
        <w:rPr>
          <w:sz w:val="28"/>
          <w:szCs w:val="28"/>
        </w:rPr>
        <w:t>пров</w:t>
      </w:r>
      <w:r w:rsidR="006F65B7" w:rsidRPr="004230E4">
        <w:rPr>
          <w:sz w:val="28"/>
          <w:szCs w:val="28"/>
        </w:rPr>
        <w:t>ести</w:t>
      </w:r>
      <w:r w:rsidRPr="004230E4">
        <w:rPr>
          <w:sz w:val="28"/>
          <w:szCs w:val="28"/>
        </w:rPr>
        <w:t xml:space="preserve"> прием заявлений на участие в ГИА</w:t>
      </w:r>
      <w:r w:rsidR="009026C2" w:rsidRPr="004230E4">
        <w:rPr>
          <w:bCs/>
          <w:sz w:val="28"/>
          <w:szCs w:val="28"/>
        </w:rPr>
        <w:t xml:space="preserve"> в срок </w:t>
      </w:r>
      <w:r w:rsidR="009026C2" w:rsidRPr="004230E4">
        <w:rPr>
          <w:sz w:val="28"/>
          <w:szCs w:val="28"/>
        </w:rPr>
        <w:t>до 1 марта включительно</w:t>
      </w:r>
      <w:r w:rsidRPr="004230E4">
        <w:rPr>
          <w:sz w:val="28"/>
          <w:szCs w:val="28"/>
        </w:rPr>
        <w:t xml:space="preserve">. </w:t>
      </w:r>
    </w:p>
    <w:p w:rsidR="006F65B7" w:rsidRPr="004230E4" w:rsidRDefault="006F65B7" w:rsidP="001D0BE0">
      <w:pPr>
        <w:spacing w:line="276" w:lineRule="auto"/>
        <w:ind w:firstLine="851"/>
        <w:jc w:val="both"/>
        <w:rPr>
          <w:sz w:val="28"/>
          <w:szCs w:val="28"/>
        </w:rPr>
      </w:pPr>
      <w:r w:rsidRPr="004230E4">
        <w:rPr>
          <w:sz w:val="28"/>
          <w:szCs w:val="28"/>
        </w:rPr>
        <w:t xml:space="preserve">В целях соблюдения </w:t>
      </w:r>
      <w:r w:rsidR="009D51F8" w:rsidRPr="004230E4">
        <w:rPr>
          <w:sz w:val="28"/>
          <w:szCs w:val="28"/>
        </w:rPr>
        <w:t xml:space="preserve">нормативных </w:t>
      </w:r>
      <w:r w:rsidRPr="004230E4">
        <w:rPr>
          <w:sz w:val="28"/>
          <w:szCs w:val="28"/>
        </w:rPr>
        <w:t xml:space="preserve">сроков внесения сведений </w:t>
      </w:r>
      <w:r w:rsidR="007F79DB" w:rsidRPr="004230E4">
        <w:rPr>
          <w:sz w:val="28"/>
          <w:szCs w:val="28"/>
        </w:rPr>
        <w:t xml:space="preserve">в РИС </w:t>
      </w:r>
      <w:r w:rsidR="009D51F8" w:rsidRPr="004230E4">
        <w:rPr>
          <w:sz w:val="28"/>
          <w:szCs w:val="28"/>
        </w:rPr>
        <w:t xml:space="preserve">ГИА </w:t>
      </w:r>
      <w:r w:rsidRPr="004230E4">
        <w:rPr>
          <w:sz w:val="28"/>
          <w:szCs w:val="28"/>
        </w:rPr>
        <w:t>в 202</w:t>
      </w:r>
      <w:r w:rsidR="00763849" w:rsidRPr="004230E4">
        <w:rPr>
          <w:sz w:val="28"/>
          <w:szCs w:val="28"/>
        </w:rPr>
        <w:t>2</w:t>
      </w:r>
      <w:r w:rsidRPr="004230E4">
        <w:rPr>
          <w:sz w:val="28"/>
          <w:szCs w:val="28"/>
        </w:rPr>
        <w:t xml:space="preserve"> году</w:t>
      </w:r>
      <w:r w:rsidR="007F79DB" w:rsidRPr="004230E4">
        <w:rPr>
          <w:sz w:val="28"/>
          <w:szCs w:val="28"/>
        </w:rPr>
        <w:t xml:space="preserve">, </w:t>
      </w:r>
      <w:r w:rsidRPr="004230E4">
        <w:rPr>
          <w:sz w:val="28"/>
          <w:szCs w:val="28"/>
        </w:rPr>
        <w:t xml:space="preserve">а также </w:t>
      </w:r>
      <w:r w:rsidR="00763849" w:rsidRPr="004230E4">
        <w:rPr>
          <w:color w:val="000000"/>
          <w:sz w:val="28"/>
          <w:szCs w:val="28"/>
          <w:lang w:eastAsia="ru-RU" w:bidi="ru-RU"/>
        </w:rPr>
        <w:t>в связи с сохранением неблагоприятной эпидемиологической обстановки</w:t>
      </w:r>
      <w:r w:rsidR="004230E4" w:rsidRPr="004230E4">
        <w:rPr>
          <w:color w:val="000000"/>
          <w:sz w:val="28"/>
          <w:szCs w:val="28"/>
          <w:lang w:eastAsia="ru-RU" w:bidi="ru-RU"/>
        </w:rPr>
        <w:t xml:space="preserve">, связанной с распространением новой коронавирусной инфекции </w:t>
      </w:r>
      <w:r w:rsidR="004230E4" w:rsidRPr="004230E4">
        <w:rPr>
          <w:color w:val="000000"/>
          <w:sz w:val="28"/>
          <w:szCs w:val="28"/>
          <w:lang w:val="en-US" w:eastAsia="en-US" w:bidi="en-US"/>
        </w:rPr>
        <w:t>COVID</w:t>
      </w:r>
      <w:r w:rsidR="004230E4" w:rsidRPr="004230E4">
        <w:rPr>
          <w:color w:val="000000"/>
          <w:sz w:val="28"/>
          <w:szCs w:val="28"/>
          <w:lang w:eastAsia="en-US" w:bidi="en-US"/>
        </w:rPr>
        <w:t xml:space="preserve">-19, </w:t>
      </w:r>
      <w:r w:rsidRPr="004230E4">
        <w:rPr>
          <w:sz w:val="28"/>
          <w:szCs w:val="28"/>
        </w:rPr>
        <w:t>Комитет рекомендует руководителям органов местного самоуправления, осуществляющих управление в сфере образования</w:t>
      </w:r>
      <w:r w:rsidR="001D0BE0">
        <w:rPr>
          <w:sz w:val="28"/>
          <w:szCs w:val="28"/>
        </w:rPr>
        <w:t>, р</w:t>
      </w:r>
      <w:r w:rsidR="001D0BE0" w:rsidRPr="00265E2C">
        <w:rPr>
          <w:sz w:val="28"/>
          <w:szCs w:val="28"/>
        </w:rPr>
        <w:t>уководителям</w:t>
      </w:r>
      <w:r w:rsidR="001D0BE0">
        <w:rPr>
          <w:sz w:val="28"/>
          <w:szCs w:val="28"/>
        </w:rPr>
        <w:t xml:space="preserve"> общеобразовательных организаций</w:t>
      </w:r>
      <w:r w:rsidRPr="004230E4">
        <w:rPr>
          <w:sz w:val="28"/>
          <w:szCs w:val="28"/>
        </w:rPr>
        <w:t>:</w:t>
      </w:r>
    </w:p>
    <w:p w:rsidR="00DB04A3" w:rsidRPr="00D054FD" w:rsidRDefault="00102ADB" w:rsidP="00E02696">
      <w:pPr>
        <w:pStyle w:val="a4"/>
        <w:numPr>
          <w:ilvl w:val="0"/>
          <w:numId w:val="11"/>
        </w:numPr>
        <w:autoSpaceDE w:val="0"/>
        <w:autoSpaceDN w:val="0"/>
        <w:adjustRightInd w:val="0"/>
        <w:spacing w:line="276" w:lineRule="auto"/>
        <w:ind w:left="0" w:firstLine="851"/>
        <w:contextualSpacing w:val="0"/>
        <w:jc w:val="both"/>
        <w:rPr>
          <w:sz w:val="28"/>
          <w:szCs w:val="28"/>
        </w:rPr>
      </w:pPr>
      <w:r w:rsidRPr="00D054FD">
        <w:rPr>
          <w:sz w:val="28"/>
          <w:szCs w:val="28"/>
        </w:rPr>
        <w:t xml:space="preserve">Организовать </w:t>
      </w:r>
      <w:r w:rsidR="00DB04A3" w:rsidRPr="00D054FD">
        <w:rPr>
          <w:sz w:val="28"/>
          <w:szCs w:val="28"/>
        </w:rPr>
        <w:t xml:space="preserve">в образовательных организациях </w:t>
      </w:r>
      <w:r w:rsidR="00FB0177">
        <w:rPr>
          <w:sz w:val="28"/>
          <w:szCs w:val="28"/>
        </w:rPr>
        <w:t>прием</w:t>
      </w:r>
      <w:r w:rsidRPr="00D054FD">
        <w:rPr>
          <w:sz w:val="28"/>
          <w:szCs w:val="28"/>
        </w:rPr>
        <w:t xml:space="preserve"> </w:t>
      </w:r>
      <w:r w:rsidR="00DB04A3" w:rsidRPr="00D054FD">
        <w:rPr>
          <w:sz w:val="28"/>
          <w:szCs w:val="28"/>
        </w:rPr>
        <w:t xml:space="preserve">заявлений </w:t>
      </w:r>
      <w:r w:rsidR="009D51F8" w:rsidRPr="00D054FD">
        <w:rPr>
          <w:sz w:val="28"/>
          <w:szCs w:val="28"/>
        </w:rPr>
        <w:t xml:space="preserve">обучающихся 9 классов </w:t>
      </w:r>
      <w:r w:rsidR="00DB04A3" w:rsidRPr="00D054FD">
        <w:rPr>
          <w:sz w:val="28"/>
          <w:szCs w:val="28"/>
        </w:rPr>
        <w:t xml:space="preserve">на участие в ГИА </w:t>
      </w:r>
      <w:r w:rsidR="004230E4" w:rsidRPr="00D054FD">
        <w:rPr>
          <w:sz w:val="28"/>
          <w:szCs w:val="28"/>
        </w:rPr>
        <w:t xml:space="preserve">в 2022 году </w:t>
      </w:r>
      <w:r w:rsidR="003F32F9" w:rsidRPr="00D054FD">
        <w:rPr>
          <w:sz w:val="28"/>
          <w:szCs w:val="28"/>
        </w:rPr>
        <w:t>(</w:t>
      </w:r>
      <w:r w:rsidR="0049103F" w:rsidRPr="00D054FD">
        <w:rPr>
          <w:sz w:val="28"/>
          <w:szCs w:val="28"/>
        </w:rPr>
        <w:t>пр</w:t>
      </w:r>
      <w:r w:rsidR="003F32F9" w:rsidRPr="00D054FD">
        <w:rPr>
          <w:sz w:val="28"/>
          <w:szCs w:val="28"/>
        </w:rPr>
        <w:t>ил</w:t>
      </w:r>
      <w:r w:rsidR="00483A8E">
        <w:rPr>
          <w:sz w:val="28"/>
          <w:szCs w:val="28"/>
        </w:rPr>
        <w:t>ожение 1</w:t>
      </w:r>
      <w:r w:rsidR="003F32F9" w:rsidRPr="00D054FD">
        <w:rPr>
          <w:sz w:val="28"/>
          <w:szCs w:val="28"/>
        </w:rPr>
        <w:t>)</w:t>
      </w:r>
      <w:r w:rsidR="006F65B7" w:rsidRPr="00D054FD">
        <w:rPr>
          <w:sz w:val="28"/>
          <w:szCs w:val="28"/>
        </w:rPr>
        <w:t>.</w:t>
      </w:r>
    </w:p>
    <w:p w:rsidR="006163D2" w:rsidRDefault="006163D2" w:rsidP="00393E0E">
      <w:pPr>
        <w:spacing w:line="276" w:lineRule="auto"/>
        <w:ind w:firstLine="851"/>
        <w:jc w:val="both"/>
        <w:rPr>
          <w:sz w:val="28"/>
          <w:szCs w:val="28"/>
        </w:rPr>
      </w:pPr>
      <w:r>
        <w:rPr>
          <w:sz w:val="28"/>
          <w:szCs w:val="28"/>
        </w:rPr>
        <w:t xml:space="preserve">С учетом перехода обучающихся 5-11 классов на дистанционный формат обучения в срок с 14 до 23 февраля прием </w:t>
      </w:r>
      <w:r w:rsidRPr="00D054FD">
        <w:rPr>
          <w:sz w:val="28"/>
          <w:szCs w:val="28"/>
        </w:rPr>
        <w:t xml:space="preserve">заявлений обучающихся 9 классов на участие в ГИА </w:t>
      </w:r>
      <w:r>
        <w:rPr>
          <w:sz w:val="28"/>
          <w:szCs w:val="28"/>
        </w:rPr>
        <w:t>может быть проведен после выхода обучающихся на очный формат обучения</w:t>
      </w:r>
      <w:r w:rsidR="005C55A5" w:rsidRPr="005C55A5">
        <w:rPr>
          <w:sz w:val="28"/>
          <w:szCs w:val="28"/>
        </w:rPr>
        <w:t xml:space="preserve"> </w:t>
      </w:r>
      <w:r w:rsidR="005C55A5">
        <w:rPr>
          <w:sz w:val="28"/>
          <w:szCs w:val="28"/>
        </w:rPr>
        <w:t>- в период с 24 февраля по 1 марта</w:t>
      </w:r>
      <w:r>
        <w:rPr>
          <w:sz w:val="28"/>
          <w:szCs w:val="28"/>
        </w:rPr>
        <w:t>.</w:t>
      </w:r>
    </w:p>
    <w:p w:rsidR="004230E4" w:rsidRPr="00D054FD" w:rsidRDefault="006163D2" w:rsidP="00393E0E">
      <w:pPr>
        <w:spacing w:line="276" w:lineRule="auto"/>
        <w:ind w:firstLine="851"/>
        <w:jc w:val="both"/>
        <w:rPr>
          <w:sz w:val="28"/>
          <w:szCs w:val="28"/>
        </w:rPr>
      </w:pPr>
      <w:r>
        <w:rPr>
          <w:sz w:val="28"/>
          <w:szCs w:val="28"/>
        </w:rPr>
        <w:t>При н</w:t>
      </w:r>
      <w:r w:rsidR="004230E4" w:rsidRPr="00D054FD">
        <w:rPr>
          <w:sz w:val="28"/>
          <w:szCs w:val="28"/>
        </w:rPr>
        <w:t xml:space="preserve">евозможности подачи </w:t>
      </w:r>
      <w:r w:rsidR="00FB0177" w:rsidRPr="00D054FD">
        <w:rPr>
          <w:sz w:val="28"/>
          <w:szCs w:val="28"/>
        </w:rPr>
        <w:t xml:space="preserve">участником ГИА или его родителями / законными представителями </w:t>
      </w:r>
      <w:r w:rsidR="004230E4" w:rsidRPr="00D054FD">
        <w:rPr>
          <w:sz w:val="28"/>
          <w:szCs w:val="28"/>
        </w:rPr>
        <w:t xml:space="preserve">заявления в установленный срок </w:t>
      </w:r>
      <w:r w:rsidR="002F7F2E">
        <w:rPr>
          <w:sz w:val="28"/>
          <w:szCs w:val="28"/>
        </w:rPr>
        <w:t>(</w:t>
      </w:r>
      <w:r>
        <w:rPr>
          <w:sz w:val="28"/>
          <w:szCs w:val="28"/>
        </w:rPr>
        <w:t>до 1 марта 2022 года</w:t>
      </w:r>
      <w:r w:rsidR="002F7F2E">
        <w:rPr>
          <w:sz w:val="28"/>
          <w:szCs w:val="28"/>
        </w:rPr>
        <w:t>)</w:t>
      </w:r>
      <w:r>
        <w:rPr>
          <w:sz w:val="28"/>
          <w:szCs w:val="28"/>
        </w:rPr>
        <w:t xml:space="preserve"> </w:t>
      </w:r>
      <w:r w:rsidR="004230E4" w:rsidRPr="00D054FD">
        <w:rPr>
          <w:sz w:val="28"/>
          <w:szCs w:val="28"/>
        </w:rPr>
        <w:t xml:space="preserve">очно, </w:t>
      </w:r>
      <w:r w:rsidR="004230E4" w:rsidRPr="00D054FD">
        <w:rPr>
          <w:color w:val="000000"/>
          <w:sz w:val="28"/>
          <w:szCs w:val="28"/>
          <w:lang w:eastAsia="ru-RU" w:bidi="ru-RU"/>
        </w:rPr>
        <w:t xml:space="preserve">организовать подачу заявлений на участие в </w:t>
      </w:r>
      <w:r w:rsidR="004230E4" w:rsidRPr="00D054FD">
        <w:rPr>
          <w:sz w:val="28"/>
          <w:szCs w:val="28"/>
        </w:rPr>
        <w:t xml:space="preserve">ГИА </w:t>
      </w:r>
      <w:r w:rsidR="004230E4" w:rsidRPr="00D054FD">
        <w:rPr>
          <w:color w:val="000000"/>
          <w:sz w:val="28"/>
          <w:szCs w:val="28"/>
          <w:lang w:eastAsia="ru-RU" w:bidi="ru-RU"/>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с последующим предоставлением оригиналов документов не позднее, </w:t>
      </w:r>
      <w:r w:rsidR="004230E4" w:rsidRPr="00853ED6">
        <w:rPr>
          <w:color w:val="000000"/>
          <w:sz w:val="28"/>
          <w:szCs w:val="28"/>
          <w:lang w:eastAsia="ru-RU" w:bidi="ru-RU"/>
        </w:rPr>
        <w:t xml:space="preserve">чем </w:t>
      </w:r>
      <w:r w:rsidR="004230E4" w:rsidRPr="00853ED6">
        <w:rPr>
          <w:sz w:val="28"/>
          <w:szCs w:val="28"/>
        </w:rPr>
        <w:t>до</w:t>
      </w:r>
      <w:r w:rsidR="004230E4" w:rsidRPr="007040F5">
        <w:rPr>
          <w:b/>
          <w:sz w:val="28"/>
          <w:szCs w:val="28"/>
        </w:rPr>
        <w:t xml:space="preserve"> </w:t>
      </w:r>
      <w:r w:rsidR="004745C5">
        <w:rPr>
          <w:b/>
          <w:sz w:val="28"/>
          <w:szCs w:val="28"/>
        </w:rPr>
        <w:t>14</w:t>
      </w:r>
      <w:r w:rsidR="004230E4" w:rsidRPr="007040F5">
        <w:rPr>
          <w:b/>
          <w:sz w:val="28"/>
          <w:szCs w:val="28"/>
        </w:rPr>
        <w:t xml:space="preserve"> марта 2022 года</w:t>
      </w:r>
      <w:r w:rsidR="004230E4" w:rsidRPr="00D054FD">
        <w:rPr>
          <w:color w:val="000000"/>
          <w:sz w:val="28"/>
          <w:szCs w:val="28"/>
          <w:lang w:eastAsia="ru-RU" w:bidi="ru-RU"/>
        </w:rPr>
        <w:t>.</w:t>
      </w:r>
    </w:p>
    <w:p w:rsidR="00D22532" w:rsidRPr="0001387A" w:rsidRDefault="00D22532" w:rsidP="00393E0E">
      <w:pPr>
        <w:pStyle w:val="a4"/>
        <w:numPr>
          <w:ilvl w:val="0"/>
          <w:numId w:val="11"/>
        </w:numPr>
        <w:autoSpaceDE w:val="0"/>
        <w:autoSpaceDN w:val="0"/>
        <w:adjustRightInd w:val="0"/>
        <w:spacing w:line="276" w:lineRule="auto"/>
        <w:ind w:left="0" w:firstLine="851"/>
        <w:contextualSpacing w:val="0"/>
        <w:jc w:val="both"/>
        <w:rPr>
          <w:sz w:val="28"/>
          <w:szCs w:val="28"/>
        </w:rPr>
      </w:pPr>
      <w:r>
        <w:rPr>
          <w:sz w:val="28"/>
          <w:szCs w:val="28"/>
        </w:rPr>
        <w:t xml:space="preserve">Получить от </w:t>
      </w:r>
      <w:r w:rsidRPr="00A33AB2">
        <w:rPr>
          <w:sz w:val="28"/>
          <w:szCs w:val="28"/>
        </w:rPr>
        <w:t>государственно</w:t>
      </w:r>
      <w:r>
        <w:rPr>
          <w:sz w:val="28"/>
          <w:szCs w:val="28"/>
        </w:rPr>
        <w:t>го</w:t>
      </w:r>
      <w:r w:rsidRPr="00A33AB2">
        <w:rPr>
          <w:sz w:val="28"/>
          <w:szCs w:val="28"/>
        </w:rPr>
        <w:t xml:space="preserve"> бюджетно</w:t>
      </w:r>
      <w:r>
        <w:rPr>
          <w:sz w:val="28"/>
          <w:szCs w:val="28"/>
        </w:rPr>
        <w:t>го</w:t>
      </w:r>
      <w:r w:rsidRPr="00A33AB2">
        <w:rPr>
          <w:sz w:val="28"/>
          <w:szCs w:val="28"/>
        </w:rPr>
        <w:t xml:space="preserve"> учреждени</w:t>
      </w:r>
      <w:r>
        <w:rPr>
          <w:sz w:val="28"/>
          <w:szCs w:val="28"/>
        </w:rPr>
        <w:t>я</w:t>
      </w:r>
      <w:r w:rsidRPr="00A33AB2">
        <w:rPr>
          <w:sz w:val="28"/>
          <w:szCs w:val="28"/>
        </w:rPr>
        <w:t xml:space="preserve"> Ленинградской </w:t>
      </w:r>
      <w:r w:rsidRPr="0001387A">
        <w:rPr>
          <w:sz w:val="28"/>
          <w:szCs w:val="28"/>
        </w:rPr>
        <w:t xml:space="preserve">области «Информационный центр оценки качества образования» (далее – ГБУ ЛО «ИЦОКО») </w:t>
      </w:r>
      <w:r w:rsidR="00E24B80" w:rsidRPr="0001387A">
        <w:rPr>
          <w:b/>
          <w:sz w:val="28"/>
          <w:szCs w:val="28"/>
        </w:rPr>
        <w:t>18</w:t>
      </w:r>
      <w:r w:rsidR="00E24B80" w:rsidRPr="0001387A">
        <w:rPr>
          <w:sz w:val="28"/>
          <w:szCs w:val="28"/>
        </w:rPr>
        <w:t xml:space="preserve"> </w:t>
      </w:r>
      <w:r w:rsidR="00C352BE" w:rsidRPr="0001387A">
        <w:rPr>
          <w:b/>
          <w:sz w:val="28"/>
          <w:szCs w:val="28"/>
        </w:rPr>
        <w:t>февраля 202</w:t>
      </w:r>
      <w:r w:rsidR="00D054FD" w:rsidRPr="0001387A">
        <w:rPr>
          <w:b/>
          <w:sz w:val="28"/>
          <w:szCs w:val="28"/>
        </w:rPr>
        <w:t xml:space="preserve">2 </w:t>
      </w:r>
      <w:r w:rsidR="00C352BE" w:rsidRPr="0001387A">
        <w:rPr>
          <w:b/>
          <w:sz w:val="28"/>
          <w:szCs w:val="28"/>
        </w:rPr>
        <w:t>года</w:t>
      </w:r>
      <w:r w:rsidR="00C352BE" w:rsidRPr="0001387A">
        <w:rPr>
          <w:sz w:val="28"/>
          <w:szCs w:val="28"/>
        </w:rPr>
        <w:t xml:space="preserve"> </w:t>
      </w:r>
      <w:r w:rsidRPr="0001387A">
        <w:rPr>
          <w:sz w:val="28"/>
          <w:szCs w:val="28"/>
        </w:rPr>
        <w:t xml:space="preserve">дистрибутив программного обеспечения </w:t>
      </w:r>
      <w:r w:rsidR="00813C76" w:rsidRPr="0001387A">
        <w:rPr>
          <w:sz w:val="28"/>
          <w:szCs w:val="28"/>
        </w:rPr>
        <w:t xml:space="preserve">(далее - ПО) </w:t>
      </w:r>
      <w:r w:rsidRPr="0001387A">
        <w:rPr>
          <w:sz w:val="28"/>
          <w:szCs w:val="28"/>
        </w:rPr>
        <w:t>«Планирование ГИА».</w:t>
      </w:r>
    </w:p>
    <w:p w:rsidR="00393E0E" w:rsidRPr="001D0BE0" w:rsidRDefault="00393E0E" w:rsidP="00393E0E">
      <w:pPr>
        <w:pStyle w:val="a4"/>
        <w:numPr>
          <w:ilvl w:val="0"/>
          <w:numId w:val="11"/>
        </w:numPr>
        <w:autoSpaceDE w:val="0"/>
        <w:autoSpaceDN w:val="0"/>
        <w:adjustRightInd w:val="0"/>
        <w:ind w:left="0" w:firstLine="851"/>
        <w:jc w:val="both"/>
        <w:rPr>
          <w:bCs/>
          <w:sz w:val="28"/>
          <w:szCs w:val="28"/>
        </w:rPr>
      </w:pPr>
      <w:r>
        <w:rPr>
          <w:sz w:val="28"/>
          <w:szCs w:val="28"/>
        </w:rPr>
        <w:t>П</w:t>
      </w:r>
      <w:r w:rsidRPr="001D0BE0">
        <w:rPr>
          <w:sz w:val="28"/>
          <w:szCs w:val="28"/>
        </w:rPr>
        <w:t>олучить от органа местного самоуправления, осуществляющего управление в сфере образования, файлы «Ф</w:t>
      </w:r>
      <w:r w:rsidRPr="001D0BE0">
        <w:rPr>
          <w:bCs/>
          <w:sz w:val="28"/>
          <w:szCs w:val="28"/>
        </w:rPr>
        <w:t>орма СБ-04», распечатать формы.</w:t>
      </w:r>
    </w:p>
    <w:p w:rsidR="001D0BE0" w:rsidRPr="001D0BE0" w:rsidRDefault="001D0BE0" w:rsidP="00393E0E">
      <w:pPr>
        <w:pStyle w:val="a4"/>
        <w:numPr>
          <w:ilvl w:val="0"/>
          <w:numId w:val="11"/>
        </w:numPr>
        <w:autoSpaceDE w:val="0"/>
        <w:autoSpaceDN w:val="0"/>
        <w:adjustRightInd w:val="0"/>
        <w:ind w:left="0" w:firstLine="851"/>
        <w:jc w:val="both"/>
        <w:rPr>
          <w:sz w:val="28"/>
          <w:szCs w:val="28"/>
        </w:rPr>
      </w:pPr>
      <w:r w:rsidRPr="001D0BE0">
        <w:rPr>
          <w:sz w:val="28"/>
          <w:szCs w:val="28"/>
        </w:rPr>
        <w:lastRenderedPageBreak/>
        <w:t xml:space="preserve">Провести в срок </w:t>
      </w:r>
      <w:r w:rsidRPr="001D0BE0">
        <w:rPr>
          <w:b/>
          <w:sz w:val="28"/>
          <w:szCs w:val="28"/>
        </w:rPr>
        <w:t>до</w:t>
      </w:r>
      <w:r w:rsidRPr="001D0BE0">
        <w:rPr>
          <w:sz w:val="28"/>
          <w:szCs w:val="28"/>
        </w:rPr>
        <w:t xml:space="preserve"> </w:t>
      </w:r>
      <w:r w:rsidR="00080A31">
        <w:rPr>
          <w:b/>
          <w:sz w:val="28"/>
          <w:szCs w:val="28"/>
        </w:rPr>
        <w:t xml:space="preserve">11 </w:t>
      </w:r>
      <w:r w:rsidRPr="001D0BE0">
        <w:rPr>
          <w:b/>
          <w:sz w:val="28"/>
          <w:szCs w:val="28"/>
        </w:rPr>
        <w:t>марта 202</w:t>
      </w:r>
      <w:r w:rsidR="007040F5">
        <w:rPr>
          <w:b/>
          <w:sz w:val="28"/>
          <w:szCs w:val="28"/>
        </w:rPr>
        <w:t>2</w:t>
      </w:r>
      <w:r w:rsidRPr="001D0BE0">
        <w:rPr>
          <w:b/>
          <w:sz w:val="28"/>
          <w:szCs w:val="28"/>
        </w:rPr>
        <w:t xml:space="preserve"> года</w:t>
      </w:r>
      <w:r w:rsidR="00080A31">
        <w:rPr>
          <w:b/>
          <w:sz w:val="28"/>
          <w:szCs w:val="28"/>
        </w:rPr>
        <w:t xml:space="preserve"> (</w:t>
      </w:r>
      <w:r w:rsidRPr="001D0BE0">
        <w:rPr>
          <w:sz w:val="28"/>
          <w:szCs w:val="28"/>
        </w:rPr>
        <w:t xml:space="preserve"> проверку представленных в РИС сведений по регистрации участников на ГИА:</w:t>
      </w:r>
    </w:p>
    <w:p w:rsidR="001D0BE0" w:rsidRPr="00393E0E" w:rsidRDefault="001D0BE0" w:rsidP="00393E0E">
      <w:pPr>
        <w:autoSpaceDE w:val="0"/>
        <w:autoSpaceDN w:val="0"/>
        <w:adjustRightInd w:val="0"/>
        <w:ind w:firstLine="851"/>
        <w:jc w:val="both"/>
        <w:rPr>
          <w:bCs/>
          <w:sz w:val="28"/>
          <w:szCs w:val="28"/>
        </w:rPr>
      </w:pPr>
      <w:r w:rsidRPr="00393E0E">
        <w:rPr>
          <w:sz w:val="28"/>
          <w:szCs w:val="28"/>
        </w:rPr>
        <w:t xml:space="preserve">организовать в образовательной организации </w:t>
      </w:r>
      <w:r w:rsidRPr="00393E0E">
        <w:rPr>
          <w:bCs/>
          <w:sz w:val="28"/>
          <w:szCs w:val="28"/>
        </w:rPr>
        <w:t xml:space="preserve">проверку сведений </w:t>
      </w:r>
      <w:r w:rsidRPr="00393E0E">
        <w:rPr>
          <w:sz w:val="28"/>
          <w:szCs w:val="28"/>
        </w:rPr>
        <w:t>участниками ГИА (</w:t>
      </w:r>
      <w:r w:rsidRPr="00393E0E">
        <w:rPr>
          <w:sz w:val="28"/>
          <w:szCs w:val="28"/>
          <w:u w:val="single"/>
        </w:rPr>
        <w:t>под личную подпись участника ГИА</w:t>
      </w:r>
      <w:r w:rsidRPr="00393E0E">
        <w:rPr>
          <w:sz w:val="28"/>
          <w:szCs w:val="28"/>
        </w:rPr>
        <w:t>): ФИО, паспортные данные, форма ГИА, количество и перечень выбранных учебных предметов,</w:t>
      </w:r>
      <w:r w:rsidRPr="00393E0E">
        <w:rPr>
          <w:bCs/>
          <w:sz w:val="28"/>
          <w:szCs w:val="28"/>
        </w:rPr>
        <w:t xml:space="preserve"> сроки</w:t>
      </w:r>
      <w:r w:rsidRPr="00393E0E">
        <w:rPr>
          <w:sz w:val="28"/>
          <w:szCs w:val="28"/>
        </w:rPr>
        <w:t xml:space="preserve">. </w:t>
      </w:r>
    </w:p>
    <w:p w:rsidR="001D0BE0" w:rsidRPr="00483A8E" w:rsidRDefault="001D0BE0" w:rsidP="00483A8E">
      <w:pPr>
        <w:autoSpaceDE w:val="0"/>
        <w:autoSpaceDN w:val="0"/>
        <w:adjustRightInd w:val="0"/>
        <w:ind w:firstLine="708"/>
        <w:jc w:val="both"/>
        <w:rPr>
          <w:bCs/>
          <w:sz w:val="28"/>
          <w:szCs w:val="28"/>
        </w:rPr>
      </w:pPr>
      <w:r w:rsidRPr="00483A8E">
        <w:rPr>
          <w:bCs/>
          <w:sz w:val="28"/>
          <w:szCs w:val="28"/>
        </w:rPr>
        <w:t xml:space="preserve">В подтверждение корректности внесенных сведений обучающийся ставит свою подпись в конце строки со своими данными; </w:t>
      </w:r>
    </w:p>
    <w:p w:rsidR="001D0BE0" w:rsidRPr="00483A8E" w:rsidRDefault="001D0BE0" w:rsidP="00483A8E">
      <w:pPr>
        <w:autoSpaceDE w:val="0"/>
        <w:autoSpaceDN w:val="0"/>
        <w:adjustRightInd w:val="0"/>
        <w:ind w:firstLine="708"/>
        <w:jc w:val="both"/>
        <w:rPr>
          <w:bCs/>
          <w:sz w:val="28"/>
          <w:szCs w:val="28"/>
        </w:rPr>
      </w:pPr>
      <w:r w:rsidRPr="00483A8E">
        <w:rPr>
          <w:bCs/>
          <w:sz w:val="28"/>
          <w:szCs w:val="28"/>
        </w:rPr>
        <w:t>заверить подписью руководителя и печатью общеобразовательной организации</w:t>
      </w:r>
      <w:r w:rsidRPr="00483A8E">
        <w:rPr>
          <w:sz w:val="28"/>
          <w:szCs w:val="28"/>
        </w:rPr>
        <w:t xml:space="preserve"> печатную форму «</w:t>
      </w:r>
      <w:r w:rsidRPr="00483A8E">
        <w:rPr>
          <w:bCs/>
          <w:sz w:val="28"/>
          <w:szCs w:val="28"/>
        </w:rPr>
        <w:t>СБ-04» с подписями обучающихся;</w:t>
      </w:r>
    </w:p>
    <w:p w:rsidR="001D0BE0" w:rsidRPr="00483A8E" w:rsidRDefault="001D0BE0" w:rsidP="00483A8E">
      <w:pPr>
        <w:autoSpaceDE w:val="0"/>
        <w:autoSpaceDN w:val="0"/>
        <w:adjustRightInd w:val="0"/>
        <w:ind w:firstLine="708"/>
        <w:jc w:val="both"/>
        <w:rPr>
          <w:sz w:val="28"/>
          <w:szCs w:val="28"/>
        </w:rPr>
      </w:pPr>
      <w:r w:rsidRPr="00483A8E">
        <w:rPr>
          <w:sz w:val="28"/>
          <w:szCs w:val="28"/>
        </w:rPr>
        <w:t xml:space="preserve">направить в орган местного самоуправления, осуществляющий управление в сфере образования, </w:t>
      </w:r>
      <w:hyperlink r:id="rId8" w:history="1">
        <w:r w:rsidRPr="00483A8E">
          <w:rPr>
            <w:sz w:val="28"/>
            <w:szCs w:val="28"/>
          </w:rPr>
          <w:t>по</w:t>
        </w:r>
      </w:hyperlink>
      <w:r w:rsidRPr="00483A8E">
        <w:rPr>
          <w:sz w:val="28"/>
          <w:szCs w:val="28"/>
        </w:rPr>
        <w:t xml:space="preserve"> защищенному каналу связи скан печатной в формате PDF с подписями обучающихся, </w:t>
      </w:r>
      <w:r w:rsidR="00483A8E" w:rsidRPr="00483A8E">
        <w:rPr>
          <w:sz w:val="28"/>
          <w:szCs w:val="28"/>
        </w:rPr>
        <w:t>подпис</w:t>
      </w:r>
      <w:r w:rsidR="00483A8E">
        <w:rPr>
          <w:sz w:val="28"/>
          <w:szCs w:val="28"/>
        </w:rPr>
        <w:t>ью</w:t>
      </w:r>
      <w:r w:rsidR="00483A8E" w:rsidRPr="00483A8E">
        <w:rPr>
          <w:sz w:val="28"/>
          <w:szCs w:val="28"/>
        </w:rPr>
        <w:t xml:space="preserve"> </w:t>
      </w:r>
      <w:r w:rsidRPr="00483A8E">
        <w:rPr>
          <w:sz w:val="28"/>
          <w:szCs w:val="28"/>
        </w:rPr>
        <w:t xml:space="preserve">руководителя </w:t>
      </w:r>
      <w:r w:rsidR="00483A8E" w:rsidRPr="00483A8E">
        <w:rPr>
          <w:sz w:val="28"/>
          <w:szCs w:val="28"/>
        </w:rPr>
        <w:t xml:space="preserve">общеобразовательной организации </w:t>
      </w:r>
      <w:r w:rsidRPr="00483A8E">
        <w:rPr>
          <w:sz w:val="28"/>
          <w:szCs w:val="28"/>
        </w:rPr>
        <w:t xml:space="preserve">и печатью общеобразовательной организации. </w:t>
      </w:r>
    </w:p>
    <w:p w:rsidR="001D0BE0" w:rsidRPr="00483A8E" w:rsidRDefault="001D0BE0" w:rsidP="00483A8E">
      <w:pPr>
        <w:autoSpaceDE w:val="0"/>
        <w:autoSpaceDN w:val="0"/>
        <w:adjustRightInd w:val="0"/>
        <w:ind w:firstLine="708"/>
        <w:jc w:val="both"/>
        <w:rPr>
          <w:sz w:val="28"/>
          <w:szCs w:val="28"/>
        </w:rPr>
      </w:pPr>
      <w:r w:rsidRPr="00483A8E">
        <w:rPr>
          <w:sz w:val="28"/>
          <w:szCs w:val="28"/>
        </w:rPr>
        <w:t xml:space="preserve">В случае обнаружения в файле </w:t>
      </w:r>
      <w:r w:rsidR="0082395B" w:rsidRPr="00483A8E">
        <w:rPr>
          <w:sz w:val="28"/>
          <w:szCs w:val="28"/>
        </w:rPr>
        <w:t>форм</w:t>
      </w:r>
      <w:r w:rsidR="0082395B">
        <w:rPr>
          <w:sz w:val="28"/>
          <w:szCs w:val="28"/>
        </w:rPr>
        <w:t>а</w:t>
      </w:r>
      <w:r w:rsidR="0082395B" w:rsidRPr="00483A8E">
        <w:rPr>
          <w:sz w:val="28"/>
          <w:szCs w:val="28"/>
        </w:rPr>
        <w:t xml:space="preserve"> «СБ-04» </w:t>
      </w:r>
      <w:r w:rsidRPr="00483A8E">
        <w:rPr>
          <w:sz w:val="28"/>
          <w:szCs w:val="28"/>
        </w:rPr>
        <w:t xml:space="preserve">ГБУ ЛО «ИЦОКО» </w:t>
      </w:r>
      <w:r w:rsidRPr="00483A8E">
        <w:rPr>
          <w:bCs/>
          <w:sz w:val="28"/>
          <w:szCs w:val="28"/>
        </w:rPr>
        <w:t>обучающимися и ответственными за проведение проверки</w:t>
      </w:r>
      <w:r w:rsidR="0082395B" w:rsidRPr="0082395B">
        <w:rPr>
          <w:bCs/>
          <w:sz w:val="28"/>
          <w:szCs w:val="28"/>
        </w:rPr>
        <w:t xml:space="preserve"> </w:t>
      </w:r>
      <w:r w:rsidR="0082395B" w:rsidRPr="00483A8E">
        <w:rPr>
          <w:bCs/>
          <w:sz w:val="28"/>
          <w:szCs w:val="28"/>
        </w:rPr>
        <w:t>лицами</w:t>
      </w:r>
      <w:r w:rsidRPr="00483A8E">
        <w:rPr>
          <w:sz w:val="28"/>
          <w:szCs w:val="28"/>
        </w:rPr>
        <w:t xml:space="preserve"> некорректных </w:t>
      </w:r>
      <w:r w:rsidRPr="00483A8E">
        <w:rPr>
          <w:bCs/>
          <w:sz w:val="28"/>
          <w:szCs w:val="28"/>
        </w:rPr>
        <w:t xml:space="preserve">данных подпись обучающегося не ставится. </w:t>
      </w:r>
      <w:r w:rsidR="003C18DE">
        <w:rPr>
          <w:bCs/>
          <w:sz w:val="28"/>
          <w:szCs w:val="28"/>
        </w:rPr>
        <w:t>В этом случае р</w:t>
      </w:r>
      <w:r w:rsidRPr="00483A8E">
        <w:rPr>
          <w:bCs/>
          <w:sz w:val="28"/>
          <w:szCs w:val="28"/>
        </w:rPr>
        <w:t xml:space="preserve">уководитель </w:t>
      </w:r>
      <w:r w:rsidRPr="00483A8E">
        <w:rPr>
          <w:sz w:val="28"/>
          <w:szCs w:val="28"/>
        </w:rPr>
        <w:t>общеобразовательной организации направляет письмо о внесении соответствующих изменений в РИС (приложение</w:t>
      </w:r>
      <w:r w:rsidR="003C18DE">
        <w:rPr>
          <w:sz w:val="28"/>
          <w:szCs w:val="28"/>
        </w:rPr>
        <w:t xml:space="preserve"> 2</w:t>
      </w:r>
      <w:r w:rsidRPr="00483A8E">
        <w:rPr>
          <w:sz w:val="28"/>
          <w:szCs w:val="28"/>
        </w:rPr>
        <w:t xml:space="preserve">) в адрес  ГБУ ЛО «ИЦОКО» через органы местного самоуправления, осуществляющие управление в сфере образования, </w:t>
      </w:r>
      <w:hyperlink r:id="rId9" w:history="1">
        <w:r w:rsidRPr="00483A8E">
          <w:rPr>
            <w:sz w:val="28"/>
            <w:szCs w:val="28"/>
          </w:rPr>
          <w:t>по</w:t>
        </w:r>
      </w:hyperlink>
      <w:r w:rsidRPr="00483A8E">
        <w:rPr>
          <w:sz w:val="28"/>
          <w:szCs w:val="28"/>
        </w:rPr>
        <w:t xml:space="preserve"> защищенному каналу связи.</w:t>
      </w:r>
    </w:p>
    <w:p w:rsidR="001D0BE0" w:rsidRPr="003C18DE" w:rsidRDefault="001D0BE0" w:rsidP="003C18DE">
      <w:pPr>
        <w:tabs>
          <w:tab w:val="left" w:pos="284"/>
        </w:tabs>
        <w:ind w:right="-268" w:firstLine="709"/>
        <w:jc w:val="both"/>
        <w:rPr>
          <w:sz w:val="28"/>
          <w:szCs w:val="28"/>
        </w:rPr>
      </w:pPr>
      <w:r w:rsidRPr="003C18DE">
        <w:rPr>
          <w:sz w:val="28"/>
          <w:szCs w:val="28"/>
        </w:rPr>
        <w:t>Комитет напоминает об ответственности руководителей за своевременное проведение мероприятий по внесению изменений в РИС.</w:t>
      </w:r>
    </w:p>
    <w:p w:rsidR="008C1625" w:rsidRDefault="008C1625" w:rsidP="008C1625">
      <w:pPr>
        <w:pStyle w:val="22"/>
        <w:spacing w:after="0" w:line="240" w:lineRule="auto"/>
        <w:ind w:left="0" w:firstLine="567"/>
        <w:jc w:val="both"/>
        <w:rPr>
          <w:sz w:val="28"/>
          <w:szCs w:val="28"/>
        </w:rPr>
      </w:pPr>
    </w:p>
    <w:p w:rsidR="00996B9F" w:rsidRDefault="00996B9F" w:rsidP="00F11303">
      <w:pPr>
        <w:pStyle w:val="22"/>
        <w:spacing w:after="0" w:line="240" w:lineRule="auto"/>
        <w:ind w:left="0" w:firstLine="709"/>
        <w:jc w:val="both"/>
        <w:rPr>
          <w:sz w:val="28"/>
          <w:szCs w:val="28"/>
        </w:rPr>
      </w:pPr>
    </w:p>
    <w:p w:rsidR="001B3493" w:rsidRDefault="001B3493" w:rsidP="0019688F">
      <w:pPr>
        <w:pStyle w:val="22"/>
        <w:spacing w:after="0" w:line="240" w:lineRule="auto"/>
        <w:ind w:left="-142" w:firstLine="709"/>
        <w:jc w:val="both"/>
        <w:rPr>
          <w:sz w:val="28"/>
          <w:szCs w:val="28"/>
        </w:rPr>
      </w:pPr>
    </w:p>
    <w:p w:rsidR="001B3493" w:rsidRDefault="001B3493" w:rsidP="0019688F">
      <w:pPr>
        <w:pStyle w:val="22"/>
        <w:spacing w:after="0" w:line="240" w:lineRule="auto"/>
        <w:ind w:left="-142" w:firstLine="709"/>
        <w:jc w:val="both"/>
        <w:rPr>
          <w:sz w:val="28"/>
          <w:szCs w:val="28"/>
        </w:rPr>
      </w:pPr>
    </w:p>
    <w:p w:rsidR="001B3493" w:rsidRDefault="001B3493" w:rsidP="0019688F">
      <w:pPr>
        <w:pStyle w:val="22"/>
        <w:spacing w:after="0" w:line="240" w:lineRule="auto"/>
        <w:ind w:left="-142" w:firstLine="709"/>
        <w:jc w:val="both"/>
        <w:rPr>
          <w:sz w:val="28"/>
          <w:szCs w:val="28"/>
        </w:rPr>
      </w:pPr>
    </w:p>
    <w:p w:rsidR="001B3493" w:rsidRDefault="001B3493" w:rsidP="0019688F">
      <w:pPr>
        <w:pStyle w:val="22"/>
        <w:spacing w:after="0" w:line="240" w:lineRule="auto"/>
        <w:ind w:left="-142" w:firstLine="709"/>
        <w:jc w:val="both"/>
        <w:rPr>
          <w:sz w:val="28"/>
          <w:szCs w:val="28"/>
        </w:rPr>
      </w:pPr>
    </w:p>
    <w:p w:rsidR="001B3493" w:rsidRDefault="001B3493" w:rsidP="0019688F">
      <w:pPr>
        <w:pStyle w:val="22"/>
        <w:spacing w:after="0" w:line="240" w:lineRule="auto"/>
        <w:ind w:left="-142" w:firstLine="709"/>
        <w:jc w:val="both"/>
        <w:rPr>
          <w:sz w:val="28"/>
          <w:szCs w:val="28"/>
        </w:rPr>
      </w:pPr>
    </w:p>
    <w:p w:rsidR="001B3493" w:rsidRDefault="001B3493" w:rsidP="0019688F">
      <w:pPr>
        <w:pStyle w:val="22"/>
        <w:spacing w:after="0" w:line="240" w:lineRule="auto"/>
        <w:ind w:left="-142" w:firstLine="709"/>
        <w:jc w:val="both"/>
        <w:rPr>
          <w:sz w:val="28"/>
          <w:szCs w:val="28"/>
        </w:rPr>
      </w:pPr>
    </w:p>
    <w:p w:rsidR="00470573" w:rsidRDefault="00470573" w:rsidP="0019688F">
      <w:pPr>
        <w:pStyle w:val="22"/>
        <w:spacing w:after="0" w:line="240" w:lineRule="auto"/>
        <w:ind w:left="-142" w:firstLine="709"/>
        <w:jc w:val="both"/>
        <w:rPr>
          <w:sz w:val="28"/>
          <w:szCs w:val="28"/>
        </w:rPr>
      </w:pPr>
    </w:p>
    <w:p w:rsidR="00470573" w:rsidRDefault="00470573" w:rsidP="0019688F">
      <w:pPr>
        <w:pStyle w:val="22"/>
        <w:spacing w:after="0" w:line="240" w:lineRule="auto"/>
        <w:ind w:left="-142" w:firstLine="709"/>
        <w:jc w:val="both"/>
        <w:rPr>
          <w:sz w:val="28"/>
          <w:szCs w:val="28"/>
        </w:rPr>
      </w:pPr>
    </w:p>
    <w:p w:rsidR="00470573" w:rsidRDefault="00470573" w:rsidP="0019688F">
      <w:pPr>
        <w:pStyle w:val="22"/>
        <w:spacing w:after="0" w:line="240" w:lineRule="auto"/>
        <w:ind w:left="-142" w:firstLine="709"/>
        <w:jc w:val="both"/>
        <w:rPr>
          <w:sz w:val="28"/>
          <w:szCs w:val="28"/>
        </w:rPr>
      </w:pPr>
    </w:p>
    <w:p w:rsidR="00470573" w:rsidRDefault="00470573" w:rsidP="0019688F">
      <w:pPr>
        <w:pStyle w:val="22"/>
        <w:spacing w:after="0" w:line="240" w:lineRule="auto"/>
        <w:ind w:left="-142" w:firstLine="709"/>
        <w:jc w:val="both"/>
        <w:rPr>
          <w:sz w:val="28"/>
          <w:szCs w:val="28"/>
        </w:rPr>
      </w:pPr>
    </w:p>
    <w:p w:rsidR="00470573" w:rsidRDefault="00470573" w:rsidP="0019688F">
      <w:pPr>
        <w:pStyle w:val="22"/>
        <w:spacing w:after="0" w:line="240" w:lineRule="auto"/>
        <w:ind w:left="-142" w:firstLine="709"/>
        <w:jc w:val="both"/>
        <w:rPr>
          <w:sz w:val="28"/>
          <w:szCs w:val="28"/>
        </w:rPr>
      </w:pPr>
    </w:p>
    <w:p w:rsidR="003C18DE" w:rsidRDefault="003C18DE" w:rsidP="0019688F">
      <w:pPr>
        <w:pStyle w:val="22"/>
        <w:spacing w:after="0" w:line="240" w:lineRule="auto"/>
        <w:ind w:left="-142" w:firstLine="709"/>
        <w:jc w:val="both"/>
        <w:rPr>
          <w:sz w:val="28"/>
          <w:szCs w:val="28"/>
        </w:rPr>
      </w:pPr>
    </w:p>
    <w:p w:rsidR="003C18DE" w:rsidRDefault="003C18DE" w:rsidP="0019688F">
      <w:pPr>
        <w:pStyle w:val="22"/>
        <w:spacing w:after="0" w:line="240" w:lineRule="auto"/>
        <w:ind w:left="-142" w:firstLine="709"/>
        <w:jc w:val="both"/>
        <w:rPr>
          <w:sz w:val="28"/>
          <w:szCs w:val="28"/>
        </w:rPr>
      </w:pPr>
    </w:p>
    <w:p w:rsidR="003C18DE" w:rsidRDefault="003C18DE" w:rsidP="0019688F">
      <w:pPr>
        <w:pStyle w:val="22"/>
        <w:spacing w:after="0" w:line="240" w:lineRule="auto"/>
        <w:ind w:left="-142" w:firstLine="709"/>
        <w:jc w:val="both"/>
        <w:rPr>
          <w:sz w:val="28"/>
          <w:szCs w:val="28"/>
        </w:rPr>
      </w:pPr>
    </w:p>
    <w:p w:rsidR="00DC29AC" w:rsidRDefault="00F11303" w:rsidP="00080A31">
      <w:r>
        <w:br w:type="page"/>
      </w:r>
    </w:p>
    <w:p w:rsidR="00CB6938" w:rsidRPr="00C05BBE" w:rsidRDefault="00CB6938" w:rsidP="00C05BBE">
      <w:pPr>
        <w:jc w:val="right"/>
        <w:rPr>
          <w:b/>
          <w:bCs/>
          <w:sz w:val="20"/>
          <w:szCs w:val="20"/>
          <w:lang w:eastAsia="ru-RU"/>
        </w:rPr>
      </w:pPr>
      <w:r w:rsidRPr="00C05BBE">
        <w:rPr>
          <w:sz w:val="20"/>
          <w:szCs w:val="20"/>
        </w:rPr>
        <w:lastRenderedPageBreak/>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635"/>
      </w:tblGrid>
      <w:tr w:rsidR="00CB6938" w:rsidRPr="00C05BBE" w:rsidTr="00CB6938">
        <w:trPr>
          <w:cantSplit/>
          <w:trHeight w:val="1047"/>
        </w:trPr>
        <w:tc>
          <w:tcPr>
            <w:tcW w:w="4679" w:type="dxa"/>
            <w:tcBorders>
              <w:top w:val="nil"/>
              <w:left w:val="nil"/>
              <w:bottom w:val="nil"/>
              <w:right w:val="nil"/>
            </w:tcBorders>
          </w:tcPr>
          <w:p w:rsidR="00CB6938" w:rsidRPr="00C05BBE" w:rsidRDefault="00CB6938" w:rsidP="00C05BBE">
            <w:pPr>
              <w:suppressAutoHyphens w:val="0"/>
              <w:overflowPunct w:val="0"/>
              <w:autoSpaceDE w:val="0"/>
              <w:autoSpaceDN w:val="0"/>
              <w:adjustRightInd w:val="0"/>
              <w:jc w:val="center"/>
              <w:textAlignment w:val="baseline"/>
              <w:rPr>
                <w:sz w:val="20"/>
                <w:szCs w:val="20"/>
                <w:lang w:eastAsia="ru-RU"/>
              </w:rPr>
            </w:pPr>
          </w:p>
        </w:tc>
        <w:tc>
          <w:tcPr>
            <w:tcW w:w="5635" w:type="dxa"/>
            <w:tcBorders>
              <w:top w:val="nil"/>
              <w:left w:val="nil"/>
              <w:bottom w:val="nil"/>
              <w:right w:val="nil"/>
            </w:tcBorders>
          </w:tcPr>
          <w:tbl>
            <w:tblPr>
              <w:tblW w:w="3316" w:type="dxa"/>
              <w:tblInd w:w="207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316"/>
            </w:tblGrid>
            <w:tr w:rsidR="00080A31" w:rsidRPr="00C05BBE" w:rsidTr="00080A31">
              <w:tc>
                <w:tcPr>
                  <w:tcW w:w="3316" w:type="dxa"/>
                  <w:tcBorders>
                    <w:top w:val="nil"/>
                  </w:tcBorders>
                  <w:shd w:val="clear" w:color="auto" w:fill="auto"/>
                </w:tcPr>
                <w:p w:rsidR="00080A31" w:rsidRPr="00C05BBE" w:rsidRDefault="00080A31" w:rsidP="00C05BBE">
                  <w:pPr>
                    <w:suppressAutoHyphens w:val="0"/>
                    <w:overflowPunct w:val="0"/>
                    <w:autoSpaceDE w:val="0"/>
                    <w:autoSpaceDN w:val="0"/>
                    <w:adjustRightInd w:val="0"/>
                    <w:textAlignment w:val="baseline"/>
                    <w:rPr>
                      <w:rFonts w:eastAsia="Calibri"/>
                      <w:sz w:val="20"/>
                      <w:szCs w:val="20"/>
                      <w:lang w:eastAsia="ru-RU"/>
                    </w:rPr>
                  </w:pPr>
                  <w:r w:rsidRPr="00C05BBE">
                    <w:rPr>
                      <w:rFonts w:eastAsia="Calibri"/>
                      <w:sz w:val="20"/>
                      <w:szCs w:val="20"/>
                      <w:lang w:eastAsia="ru-RU"/>
                    </w:rPr>
                    <w:t>Директору</w:t>
                  </w:r>
                </w:p>
              </w:tc>
            </w:tr>
            <w:tr w:rsidR="00080A31" w:rsidRPr="00C05BBE" w:rsidTr="00080A31">
              <w:tc>
                <w:tcPr>
                  <w:tcW w:w="3316" w:type="dxa"/>
                  <w:shd w:val="clear" w:color="auto" w:fill="auto"/>
                </w:tcPr>
                <w:p w:rsidR="00080A31" w:rsidRPr="00C05BBE" w:rsidRDefault="00080A31" w:rsidP="00C05BBE">
                  <w:pPr>
                    <w:suppressAutoHyphens w:val="0"/>
                    <w:overflowPunct w:val="0"/>
                    <w:autoSpaceDE w:val="0"/>
                    <w:autoSpaceDN w:val="0"/>
                    <w:adjustRightInd w:val="0"/>
                    <w:jc w:val="both"/>
                    <w:textAlignment w:val="baseline"/>
                    <w:rPr>
                      <w:rFonts w:eastAsia="Calibri"/>
                      <w:sz w:val="20"/>
                      <w:szCs w:val="20"/>
                      <w:lang w:eastAsia="ru-RU"/>
                    </w:rPr>
                  </w:pPr>
                </w:p>
              </w:tc>
            </w:tr>
            <w:tr w:rsidR="00080A31" w:rsidRPr="00C05BBE" w:rsidTr="00080A31">
              <w:tc>
                <w:tcPr>
                  <w:tcW w:w="3316" w:type="dxa"/>
                  <w:shd w:val="clear" w:color="auto" w:fill="auto"/>
                </w:tcPr>
                <w:p w:rsidR="00080A31" w:rsidRPr="00C05BBE" w:rsidRDefault="00080A31" w:rsidP="00C05BBE">
                  <w:pPr>
                    <w:suppressAutoHyphens w:val="0"/>
                    <w:overflowPunct w:val="0"/>
                    <w:autoSpaceDE w:val="0"/>
                    <w:autoSpaceDN w:val="0"/>
                    <w:adjustRightInd w:val="0"/>
                    <w:jc w:val="both"/>
                    <w:textAlignment w:val="baseline"/>
                    <w:rPr>
                      <w:rFonts w:eastAsia="Calibri"/>
                      <w:sz w:val="20"/>
                      <w:szCs w:val="20"/>
                      <w:lang w:eastAsia="ru-RU"/>
                    </w:rPr>
                  </w:pPr>
                </w:p>
              </w:tc>
            </w:tr>
            <w:tr w:rsidR="00080A31" w:rsidRPr="00C05BBE" w:rsidTr="00080A31">
              <w:tc>
                <w:tcPr>
                  <w:tcW w:w="3316" w:type="dxa"/>
                  <w:shd w:val="clear" w:color="auto" w:fill="auto"/>
                </w:tcPr>
                <w:p w:rsidR="00080A31" w:rsidRPr="00C05BBE" w:rsidRDefault="00080A31" w:rsidP="00C05BBE">
                  <w:pPr>
                    <w:suppressAutoHyphens w:val="0"/>
                    <w:overflowPunct w:val="0"/>
                    <w:autoSpaceDE w:val="0"/>
                    <w:autoSpaceDN w:val="0"/>
                    <w:adjustRightInd w:val="0"/>
                    <w:jc w:val="both"/>
                    <w:textAlignment w:val="baseline"/>
                    <w:rPr>
                      <w:rFonts w:eastAsia="Calibri"/>
                      <w:sz w:val="20"/>
                      <w:szCs w:val="20"/>
                      <w:lang w:eastAsia="ru-RU"/>
                    </w:rPr>
                  </w:pPr>
                </w:p>
              </w:tc>
            </w:tr>
            <w:tr w:rsidR="00080A31" w:rsidRPr="00C05BBE" w:rsidTr="00080A31">
              <w:tc>
                <w:tcPr>
                  <w:tcW w:w="3316" w:type="dxa"/>
                  <w:shd w:val="clear" w:color="auto" w:fill="auto"/>
                </w:tcPr>
                <w:p w:rsidR="00080A31" w:rsidRPr="00C05BBE" w:rsidRDefault="00080A31" w:rsidP="00C05BBE">
                  <w:pPr>
                    <w:suppressAutoHyphens w:val="0"/>
                    <w:overflowPunct w:val="0"/>
                    <w:autoSpaceDE w:val="0"/>
                    <w:autoSpaceDN w:val="0"/>
                    <w:adjustRightInd w:val="0"/>
                    <w:jc w:val="both"/>
                    <w:textAlignment w:val="baseline"/>
                    <w:rPr>
                      <w:rFonts w:eastAsia="Calibri"/>
                      <w:sz w:val="20"/>
                      <w:szCs w:val="20"/>
                      <w:lang w:eastAsia="ru-RU"/>
                    </w:rPr>
                  </w:pPr>
                </w:p>
              </w:tc>
            </w:tr>
          </w:tbl>
          <w:p w:rsidR="00CB6938" w:rsidRPr="00C05BBE" w:rsidRDefault="00CB6938" w:rsidP="00C05BBE">
            <w:pPr>
              <w:suppressAutoHyphens w:val="0"/>
              <w:overflowPunct w:val="0"/>
              <w:autoSpaceDE w:val="0"/>
              <w:autoSpaceDN w:val="0"/>
              <w:adjustRightInd w:val="0"/>
              <w:ind w:firstLine="675"/>
              <w:jc w:val="right"/>
              <w:textAlignment w:val="baseline"/>
              <w:rPr>
                <w:sz w:val="20"/>
                <w:szCs w:val="20"/>
                <w:lang w:eastAsia="ru-RU"/>
              </w:rPr>
            </w:pPr>
          </w:p>
        </w:tc>
      </w:tr>
      <w:tr w:rsidR="00CB6938" w:rsidRPr="00C05BBE" w:rsidTr="00CB6938">
        <w:trPr>
          <w:cantSplit/>
          <w:trHeight w:val="529"/>
        </w:trPr>
        <w:tc>
          <w:tcPr>
            <w:tcW w:w="10314" w:type="dxa"/>
            <w:gridSpan w:val="2"/>
            <w:tcBorders>
              <w:top w:val="nil"/>
              <w:left w:val="nil"/>
              <w:bottom w:val="nil"/>
              <w:right w:val="nil"/>
            </w:tcBorders>
          </w:tcPr>
          <w:p w:rsidR="00CB6938" w:rsidRDefault="00CB6938" w:rsidP="00C05BBE">
            <w:pPr>
              <w:suppressAutoHyphens w:val="0"/>
              <w:overflowPunct w:val="0"/>
              <w:autoSpaceDE w:val="0"/>
              <w:autoSpaceDN w:val="0"/>
              <w:adjustRightInd w:val="0"/>
              <w:ind w:firstLine="675"/>
              <w:jc w:val="center"/>
              <w:textAlignment w:val="baseline"/>
              <w:rPr>
                <w:b/>
                <w:sz w:val="20"/>
                <w:szCs w:val="20"/>
                <w:lang w:eastAsia="ru-RU"/>
              </w:rPr>
            </w:pPr>
            <w:r w:rsidRPr="00C05BBE">
              <w:rPr>
                <w:b/>
                <w:sz w:val="20"/>
                <w:szCs w:val="20"/>
                <w:lang w:eastAsia="ru-RU"/>
              </w:rPr>
              <w:t>Заявление на участие в ГИА</w:t>
            </w:r>
            <w:r w:rsidR="005D70B4" w:rsidRPr="00C05BBE">
              <w:rPr>
                <w:b/>
                <w:sz w:val="20"/>
                <w:szCs w:val="20"/>
                <w:lang w:eastAsia="ru-RU"/>
              </w:rPr>
              <w:t xml:space="preserve"> (в форме ОГЭ/ГВЭ)</w:t>
            </w:r>
            <w:r w:rsidRPr="00C05BBE">
              <w:rPr>
                <w:b/>
                <w:sz w:val="20"/>
                <w:szCs w:val="20"/>
                <w:lang w:eastAsia="ru-RU"/>
              </w:rPr>
              <w:t xml:space="preserve"> </w:t>
            </w:r>
          </w:p>
          <w:p w:rsidR="00C05BBE" w:rsidRDefault="00C05BBE" w:rsidP="00C05BBE">
            <w:pPr>
              <w:suppressAutoHyphens w:val="0"/>
              <w:overflowPunct w:val="0"/>
              <w:autoSpaceDE w:val="0"/>
              <w:autoSpaceDN w:val="0"/>
              <w:adjustRightInd w:val="0"/>
              <w:ind w:firstLine="675"/>
              <w:jc w:val="center"/>
              <w:textAlignment w:val="baseline"/>
              <w:rPr>
                <w:b/>
                <w:sz w:val="20"/>
                <w:szCs w:val="20"/>
                <w:lang w:eastAsia="ru-RU"/>
              </w:rPr>
            </w:pPr>
          </w:p>
          <w:tbl>
            <w:tblPr>
              <w:tblStyle w:val="a5"/>
              <w:tblW w:w="0" w:type="auto"/>
              <w:jc w:val="center"/>
              <w:tblLook w:val="04A0" w:firstRow="1" w:lastRow="0" w:firstColumn="1" w:lastColumn="0" w:noHBand="0" w:noVBand="1"/>
            </w:tblPr>
            <w:tblGrid>
              <w:gridCol w:w="433"/>
              <w:gridCol w:w="435"/>
              <w:gridCol w:w="436"/>
              <w:gridCol w:w="436"/>
              <w:gridCol w:w="434"/>
              <w:gridCol w:w="435"/>
              <w:gridCol w:w="435"/>
              <w:gridCol w:w="435"/>
              <w:gridCol w:w="434"/>
              <w:gridCol w:w="477"/>
              <w:gridCol w:w="434"/>
              <w:gridCol w:w="434"/>
              <w:gridCol w:w="434"/>
              <w:gridCol w:w="8"/>
              <w:gridCol w:w="426"/>
              <w:gridCol w:w="8"/>
              <w:gridCol w:w="426"/>
              <w:gridCol w:w="8"/>
              <w:gridCol w:w="426"/>
              <w:gridCol w:w="8"/>
              <w:gridCol w:w="426"/>
              <w:gridCol w:w="8"/>
              <w:gridCol w:w="426"/>
              <w:gridCol w:w="8"/>
              <w:gridCol w:w="426"/>
              <w:gridCol w:w="8"/>
              <w:gridCol w:w="426"/>
              <w:gridCol w:w="8"/>
              <w:gridCol w:w="426"/>
              <w:gridCol w:w="8"/>
              <w:gridCol w:w="426"/>
              <w:gridCol w:w="8"/>
            </w:tblGrid>
            <w:tr w:rsidR="00C05BBE" w:rsidTr="00C05BBE">
              <w:trPr>
                <w:gridAfter w:val="1"/>
                <w:wAfter w:w="8" w:type="dxa"/>
                <w:trHeight w:val="283"/>
                <w:jc w:val="center"/>
              </w:trPr>
              <w:tc>
                <w:tcPr>
                  <w:tcW w:w="433" w:type="dxa"/>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6" w:type="dxa"/>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6" w:type="dxa"/>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77" w:type="dxa"/>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r>
            <w:tr w:rsidR="00C05BBE" w:rsidTr="005559DB">
              <w:trPr>
                <w:trHeight w:val="113"/>
                <w:jc w:val="center"/>
              </w:trPr>
              <w:tc>
                <w:tcPr>
                  <w:tcW w:w="433" w:type="dxa"/>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6" w:type="dxa"/>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6" w:type="dxa"/>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2221" w:type="dxa"/>
                  <w:gridSpan w:val="7"/>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textAlignment w:val="baseline"/>
                    <w:rPr>
                      <w:sz w:val="20"/>
                      <w:szCs w:val="20"/>
                      <w:lang w:eastAsia="ru-RU"/>
                    </w:rPr>
                  </w:pPr>
                  <w:r w:rsidRPr="00C05BBE">
                    <w:rPr>
                      <w:i/>
                      <w:sz w:val="20"/>
                      <w:szCs w:val="20"/>
                      <w:vertAlign w:val="superscript"/>
                      <w:lang w:eastAsia="ru-RU"/>
                    </w:rPr>
                    <w:t>фамилия</w:t>
                  </w:r>
                </w:p>
              </w:tc>
              <w:tc>
                <w:tcPr>
                  <w:tcW w:w="434" w:type="dxa"/>
                  <w:gridSpan w:val="2"/>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r>
            <w:tr w:rsidR="00C05BBE" w:rsidTr="00C05BBE">
              <w:trPr>
                <w:gridAfter w:val="1"/>
                <w:wAfter w:w="8" w:type="dxa"/>
                <w:trHeight w:val="283"/>
                <w:jc w:val="center"/>
              </w:trPr>
              <w:tc>
                <w:tcPr>
                  <w:tcW w:w="433"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6"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6"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77"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r>
            <w:tr w:rsidR="00C05BBE" w:rsidTr="005559DB">
              <w:trPr>
                <w:trHeight w:val="170"/>
                <w:jc w:val="center"/>
              </w:trPr>
              <w:tc>
                <w:tcPr>
                  <w:tcW w:w="433" w:type="dxa"/>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6" w:type="dxa"/>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6" w:type="dxa"/>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1787" w:type="dxa"/>
                  <w:gridSpan w:val="5"/>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textAlignment w:val="baseline"/>
                    <w:rPr>
                      <w:sz w:val="20"/>
                      <w:szCs w:val="20"/>
                      <w:lang w:eastAsia="ru-RU"/>
                    </w:rPr>
                  </w:pPr>
                  <w:r w:rsidRPr="00C05BBE">
                    <w:rPr>
                      <w:i/>
                      <w:sz w:val="20"/>
                      <w:szCs w:val="20"/>
                      <w:vertAlign w:val="superscript"/>
                      <w:lang w:eastAsia="ru-RU"/>
                    </w:rPr>
                    <w:t>имя</w:t>
                  </w:r>
                </w:p>
              </w:tc>
              <w:tc>
                <w:tcPr>
                  <w:tcW w:w="434" w:type="dxa"/>
                  <w:gridSpan w:val="2"/>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single" w:sz="4" w:space="0" w:color="auto"/>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r>
            <w:tr w:rsidR="00C05BBE" w:rsidTr="00C05BBE">
              <w:trPr>
                <w:gridAfter w:val="1"/>
                <w:wAfter w:w="8" w:type="dxa"/>
                <w:trHeight w:val="283"/>
                <w:jc w:val="center"/>
              </w:trPr>
              <w:tc>
                <w:tcPr>
                  <w:tcW w:w="433"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6"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6"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77"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bottom w:val="single" w:sz="4" w:space="0" w:color="auto"/>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r>
            <w:tr w:rsidR="00C05BBE" w:rsidTr="005559DB">
              <w:trPr>
                <w:trHeight w:val="170"/>
                <w:jc w:val="center"/>
              </w:trPr>
              <w:tc>
                <w:tcPr>
                  <w:tcW w:w="433" w:type="dxa"/>
                  <w:tcBorders>
                    <w:top w:val="single" w:sz="4" w:space="0" w:color="auto"/>
                    <w:left w:val="nil"/>
                    <w:bottom w:val="nil"/>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left w:val="nil"/>
                    <w:bottom w:val="nil"/>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6" w:type="dxa"/>
                  <w:tcBorders>
                    <w:top w:val="single" w:sz="4" w:space="0" w:color="auto"/>
                    <w:left w:val="nil"/>
                    <w:bottom w:val="nil"/>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6" w:type="dxa"/>
                  <w:tcBorders>
                    <w:top w:val="single" w:sz="4" w:space="0" w:color="auto"/>
                    <w:left w:val="nil"/>
                    <w:bottom w:val="nil"/>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top w:val="single" w:sz="4" w:space="0" w:color="auto"/>
                    <w:left w:val="nil"/>
                    <w:bottom w:val="nil"/>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left w:val="nil"/>
                    <w:bottom w:val="nil"/>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left w:val="nil"/>
                    <w:bottom w:val="nil"/>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5" w:type="dxa"/>
                  <w:tcBorders>
                    <w:top w:val="single" w:sz="4" w:space="0" w:color="auto"/>
                    <w:left w:val="nil"/>
                    <w:bottom w:val="nil"/>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tcBorders>
                    <w:top w:val="single" w:sz="4" w:space="0" w:color="auto"/>
                    <w:left w:val="nil"/>
                    <w:bottom w:val="nil"/>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2221" w:type="dxa"/>
                  <w:gridSpan w:val="7"/>
                  <w:tcBorders>
                    <w:top w:val="single" w:sz="4" w:space="0" w:color="auto"/>
                    <w:left w:val="nil"/>
                    <w:bottom w:val="nil"/>
                    <w:right w:val="nil"/>
                  </w:tcBorders>
                </w:tcPr>
                <w:p w:rsidR="00C05BBE" w:rsidRDefault="00C05BBE" w:rsidP="00C05BBE">
                  <w:pPr>
                    <w:suppressAutoHyphens w:val="0"/>
                    <w:overflowPunct w:val="0"/>
                    <w:autoSpaceDE w:val="0"/>
                    <w:autoSpaceDN w:val="0"/>
                    <w:adjustRightInd w:val="0"/>
                    <w:textAlignment w:val="baseline"/>
                    <w:rPr>
                      <w:sz w:val="20"/>
                      <w:szCs w:val="20"/>
                      <w:lang w:eastAsia="ru-RU"/>
                    </w:rPr>
                  </w:pPr>
                  <w:r w:rsidRPr="00C05BBE">
                    <w:rPr>
                      <w:i/>
                      <w:sz w:val="20"/>
                      <w:szCs w:val="20"/>
                      <w:vertAlign w:val="superscript"/>
                      <w:lang w:eastAsia="ru-RU"/>
                    </w:rPr>
                    <w:t>отчество (при наличии)</w:t>
                  </w:r>
                </w:p>
              </w:tc>
              <w:tc>
                <w:tcPr>
                  <w:tcW w:w="434" w:type="dxa"/>
                  <w:gridSpan w:val="2"/>
                  <w:tcBorders>
                    <w:top w:val="single" w:sz="4" w:space="0" w:color="auto"/>
                    <w:left w:val="nil"/>
                    <w:bottom w:val="nil"/>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nil"/>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nil"/>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nil"/>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nil"/>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nil"/>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nil"/>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c>
                <w:tcPr>
                  <w:tcW w:w="434" w:type="dxa"/>
                  <w:gridSpan w:val="2"/>
                  <w:tcBorders>
                    <w:top w:val="single" w:sz="4" w:space="0" w:color="auto"/>
                    <w:left w:val="nil"/>
                    <w:bottom w:val="nil"/>
                    <w:right w:val="nil"/>
                  </w:tcBorders>
                </w:tcPr>
                <w:p w:rsidR="00C05BBE" w:rsidRDefault="00C05BBE" w:rsidP="00C05BBE">
                  <w:pPr>
                    <w:suppressAutoHyphens w:val="0"/>
                    <w:overflowPunct w:val="0"/>
                    <w:autoSpaceDE w:val="0"/>
                    <w:autoSpaceDN w:val="0"/>
                    <w:adjustRightInd w:val="0"/>
                    <w:jc w:val="center"/>
                    <w:textAlignment w:val="baseline"/>
                    <w:rPr>
                      <w:sz w:val="20"/>
                      <w:szCs w:val="20"/>
                      <w:lang w:eastAsia="ru-RU"/>
                    </w:rPr>
                  </w:pPr>
                </w:p>
              </w:tc>
            </w:tr>
          </w:tbl>
          <w:p w:rsidR="00C05BBE" w:rsidRPr="00C05BBE" w:rsidRDefault="00C05BBE" w:rsidP="00C05BBE">
            <w:pPr>
              <w:suppressAutoHyphens w:val="0"/>
              <w:overflowPunct w:val="0"/>
              <w:autoSpaceDE w:val="0"/>
              <w:autoSpaceDN w:val="0"/>
              <w:adjustRightInd w:val="0"/>
              <w:ind w:firstLine="675"/>
              <w:jc w:val="center"/>
              <w:textAlignment w:val="baseline"/>
              <w:rPr>
                <w:sz w:val="20"/>
                <w:szCs w:val="20"/>
                <w:lang w:eastAsia="ru-RU"/>
              </w:rPr>
            </w:pPr>
          </w:p>
        </w:tc>
      </w:tr>
    </w:tbl>
    <w:p w:rsidR="00CB6938" w:rsidRPr="00C05BBE" w:rsidRDefault="00CB6938" w:rsidP="00C05BBE">
      <w:pPr>
        <w:suppressAutoHyphens w:val="0"/>
        <w:jc w:val="center"/>
        <w:rPr>
          <w:vanish/>
          <w:sz w:val="20"/>
          <w:szCs w:val="20"/>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432"/>
        <w:gridCol w:w="432"/>
        <w:gridCol w:w="317"/>
        <w:gridCol w:w="432"/>
        <w:gridCol w:w="432"/>
        <w:gridCol w:w="317"/>
        <w:gridCol w:w="432"/>
        <w:gridCol w:w="433"/>
        <w:gridCol w:w="433"/>
        <w:gridCol w:w="431"/>
      </w:tblGrid>
      <w:tr w:rsidR="00CB6938" w:rsidRPr="00C05BBE" w:rsidTr="005559DB">
        <w:trPr>
          <w:trHeight w:hRule="exact" w:val="283"/>
        </w:trPr>
        <w:tc>
          <w:tcPr>
            <w:tcW w:w="1837" w:type="pct"/>
            <w:tcBorders>
              <w:top w:val="nil"/>
              <w:left w:val="nil"/>
              <w:bottom w:val="nil"/>
            </w:tcBorders>
          </w:tcPr>
          <w:p w:rsidR="00CB6938" w:rsidRPr="00C05BBE" w:rsidRDefault="00CB6938" w:rsidP="005559DB">
            <w:pPr>
              <w:suppressAutoHyphens w:val="0"/>
              <w:overflowPunct w:val="0"/>
              <w:autoSpaceDE w:val="0"/>
              <w:autoSpaceDN w:val="0"/>
              <w:adjustRightInd w:val="0"/>
              <w:contextualSpacing/>
              <w:jc w:val="both"/>
              <w:textAlignment w:val="baseline"/>
              <w:rPr>
                <w:sz w:val="20"/>
                <w:szCs w:val="20"/>
                <w:lang w:eastAsia="ru-RU"/>
              </w:rPr>
            </w:pPr>
            <w:r w:rsidRPr="00C05BBE">
              <w:rPr>
                <w:b/>
                <w:sz w:val="20"/>
                <w:szCs w:val="20"/>
                <w:lang w:eastAsia="ru-RU"/>
              </w:rPr>
              <w:t>Дата рождения</w:t>
            </w:r>
            <w:r w:rsidRPr="00C05BBE">
              <w:rPr>
                <w:sz w:val="20"/>
                <w:szCs w:val="20"/>
                <w:lang w:eastAsia="ru-RU"/>
              </w:rPr>
              <w:t>:</w:t>
            </w:r>
          </w:p>
        </w:tc>
        <w:tc>
          <w:tcPr>
            <w:tcW w:w="334" w:type="pct"/>
          </w:tcPr>
          <w:p w:rsidR="00CB6938" w:rsidRPr="00C05BBE" w:rsidRDefault="00CB6938" w:rsidP="005559DB">
            <w:pPr>
              <w:suppressAutoHyphens w:val="0"/>
              <w:overflowPunct w:val="0"/>
              <w:autoSpaceDE w:val="0"/>
              <w:autoSpaceDN w:val="0"/>
              <w:adjustRightInd w:val="0"/>
              <w:contextualSpacing/>
              <w:jc w:val="both"/>
              <w:textAlignment w:val="baseline"/>
              <w:rPr>
                <w:color w:val="C0C0C0"/>
                <w:sz w:val="20"/>
                <w:szCs w:val="20"/>
                <w:lang w:eastAsia="ru-RU"/>
              </w:rPr>
            </w:pPr>
          </w:p>
        </w:tc>
        <w:tc>
          <w:tcPr>
            <w:tcW w:w="334" w:type="pct"/>
          </w:tcPr>
          <w:p w:rsidR="00CB6938" w:rsidRPr="00C05BBE" w:rsidRDefault="00CB6938" w:rsidP="005559DB">
            <w:pPr>
              <w:suppressAutoHyphens w:val="0"/>
              <w:overflowPunct w:val="0"/>
              <w:autoSpaceDE w:val="0"/>
              <w:autoSpaceDN w:val="0"/>
              <w:adjustRightInd w:val="0"/>
              <w:contextualSpacing/>
              <w:jc w:val="both"/>
              <w:textAlignment w:val="baseline"/>
              <w:rPr>
                <w:color w:val="C0C0C0"/>
                <w:sz w:val="20"/>
                <w:szCs w:val="20"/>
                <w:lang w:eastAsia="ru-RU"/>
              </w:rPr>
            </w:pPr>
          </w:p>
        </w:tc>
        <w:tc>
          <w:tcPr>
            <w:tcW w:w="245" w:type="pct"/>
            <w:tcBorders>
              <w:top w:val="nil"/>
              <w:bottom w:val="nil"/>
            </w:tcBorders>
          </w:tcPr>
          <w:p w:rsidR="00CB6938" w:rsidRPr="00C05BBE" w:rsidRDefault="00CB6938" w:rsidP="005559DB">
            <w:pPr>
              <w:suppressAutoHyphens w:val="0"/>
              <w:overflowPunct w:val="0"/>
              <w:autoSpaceDE w:val="0"/>
              <w:autoSpaceDN w:val="0"/>
              <w:adjustRightInd w:val="0"/>
              <w:contextualSpacing/>
              <w:jc w:val="both"/>
              <w:textAlignment w:val="baseline"/>
              <w:rPr>
                <w:sz w:val="20"/>
                <w:szCs w:val="20"/>
                <w:lang w:eastAsia="ru-RU"/>
              </w:rPr>
            </w:pPr>
          </w:p>
        </w:tc>
        <w:tc>
          <w:tcPr>
            <w:tcW w:w="334" w:type="pct"/>
          </w:tcPr>
          <w:p w:rsidR="00CB6938" w:rsidRPr="00C05BBE" w:rsidRDefault="00CB6938" w:rsidP="005559DB">
            <w:pPr>
              <w:suppressAutoHyphens w:val="0"/>
              <w:overflowPunct w:val="0"/>
              <w:autoSpaceDE w:val="0"/>
              <w:autoSpaceDN w:val="0"/>
              <w:adjustRightInd w:val="0"/>
              <w:contextualSpacing/>
              <w:jc w:val="both"/>
              <w:textAlignment w:val="baseline"/>
              <w:rPr>
                <w:color w:val="C0C0C0"/>
                <w:sz w:val="20"/>
                <w:szCs w:val="20"/>
                <w:lang w:eastAsia="ru-RU"/>
              </w:rPr>
            </w:pPr>
          </w:p>
        </w:tc>
        <w:tc>
          <w:tcPr>
            <w:tcW w:w="334" w:type="pct"/>
          </w:tcPr>
          <w:p w:rsidR="00CB6938" w:rsidRPr="00C05BBE" w:rsidRDefault="00CB6938" w:rsidP="005559DB">
            <w:pPr>
              <w:suppressAutoHyphens w:val="0"/>
              <w:overflowPunct w:val="0"/>
              <w:autoSpaceDE w:val="0"/>
              <w:autoSpaceDN w:val="0"/>
              <w:adjustRightInd w:val="0"/>
              <w:contextualSpacing/>
              <w:jc w:val="both"/>
              <w:textAlignment w:val="baseline"/>
              <w:rPr>
                <w:color w:val="C0C0C0"/>
                <w:sz w:val="20"/>
                <w:szCs w:val="20"/>
                <w:lang w:eastAsia="ru-RU"/>
              </w:rPr>
            </w:pPr>
          </w:p>
        </w:tc>
        <w:tc>
          <w:tcPr>
            <w:tcW w:w="245" w:type="pct"/>
            <w:tcBorders>
              <w:top w:val="nil"/>
              <w:bottom w:val="nil"/>
            </w:tcBorders>
          </w:tcPr>
          <w:p w:rsidR="00CB6938" w:rsidRPr="00C05BBE" w:rsidRDefault="00CB6938" w:rsidP="005559DB">
            <w:pPr>
              <w:suppressAutoHyphens w:val="0"/>
              <w:overflowPunct w:val="0"/>
              <w:autoSpaceDE w:val="0"/>
              <w:autoSpaceDN w:val="0"/>
              <w:adjustRightInd w:val="0"/>
              <w:contextualSpacing/>
              <w:jc w:val="both"/>
              <w:textAlignment w:val="baseline"/>
              <w:rPr>
                <w:sz w:val="20"/>
                <w:szCs w:val="20"/>
                <w:lang w:eastAsia="ru-RU"/>
              </w:rPr>
            </w:pPr>
            <w:r w:rsidRPr="00C05BBE">
              <w:rPr>
                <w:sz w:val="20"/>
                <w:szCs w:val="20"/>
                <w:lang w:eastAsia="ru-RU"/>
              </w:rPr>
              <w:t>.</w:t>
            </w:r>
          </w:p>
        </w:tc>
        <w:tc>
          <w:tcPr>
            <w:tcW w:w="334" w:type="pct"/>
          </w:tcPr>
          <w:p w:rsidR="00CB6938" w:rsidRPr="00C05BBE" w:rsidRDefault="00CB6938" w:rsidP="005559DB">
            <w:pPr>
              <w:suppressAutoHyphens w:val="0"/>
              <w:overflowPunct w:val="0"/>
              <w:autoSpaceDE w:val="0"/>
              <w:autoSpaceDN w:val="0"/>
              <w:adjustRightInd w:val="0"/>
              <w:contextualSpacing/>
              <w:jc w:val="both"/>
              <w:textAlignment w:val="baseline"/>
              <w:rPr>
                <w:sz w:val="20"/>
                <w:szCs w:val="20"/>
                <w:lang w:eastAsia="ru-RU"/>
              </w:rPr>
            </w:pPr>
          </w:p>
        </w:tc>
        <w:tc>
          <w:tcPr>
            <w:tcW w:w="335" w:type="pct"/>
          </w:tcPr>
          <w:p w:rsidR="00CB6938" w:rsidRPr="00C05BBE" w:rsidRDefault="00CB6938" w:rsidP="005559DB">
            <w:pPr>
              <w:suppressAutoHyphens w:val="0"/>
              <w:overflowPunct w:val="0"/>
              <w:autoSpaceDE w:val="0"/>
              <w:autoSpaceDN w:val="0"/>
              <w:adjustRightInd w:val="0"/>
              <w:contextualSpacing/>
              <w:jc w:val="both"/>
              <w:textAlignment w:val="baseline"/>
              <w:rPr>
                <w:sz w:val="20"/>
                <w:szCs w:val="20"/>
                <w:lang w:eastAsia="ru-RU"/>
              </w:rPr>
            </w:pPr>
          </w:p>
        </w:tc>
        <w:tc>
          <w:tcPr>
            <w:tcW w:w="335" w:type="pct"/>
          </w:tcPr>
          <w:p w:rsidR="00CB6938" w:rsidRPr="00C05BBE" w:rsidRDefault="00CB6938" w:rsidP="005559DB">
            <w:pPr>
              <w:suppressAutoHyphens w:val="0"/>
              <w:overflowPunct w:val="0"/>
              <w:autoSpaceDE w:val="0"/>
              <w:autoSpaceDN w:val="0"/>
              <w:adjustRightInd w:val="0"/>
              <w:contextualSpacing/>
              <w:jc w:val="both"/>
              <w:textAlignment w:val="baseline"/>
              <w:rPr>
                <w:color w:val="C0C0C0"/>
                <w:sz w:val="20"/>
                <w:szCs w:val="20"/>
                <w:lang w:eastAsia="ru-RU"/>
              </w:rPr>
            </w:pPr>
          </w:p>
        </w:tc>
        <w:tc>
          <w:tcPr>
            <w:tcW w:w="334" w:type="pct"/>
          </w:tcPr>
          <w:p w:rsidR="00CB6938" w:rsidRPr="00C05BBE" w:rsidRDefault="00CB6938" w:rsidP="005559DB">
            <w:pPr>
              <w:suppressAutoHyphens w:val="0"/>
              <w:overflowPunct w:val="0"/>
              <w:autoSpaceDE w:val="0"/>
              <w:autoSpaceDN w:val="0"/>
              <w:adjustRightInd w:val="0"/>
              <w:contextualSpacing/>
              <w:jc w:val="both"/>
              <w:textAlignment w:val="baseline"/>
              <w:rPr>
                <w:color w:val="C0C0C0"/>
                <w:sz w:val="20"/>
                <w:szCs w:val="20"/>
                <w:lang w:eastAsia="ru-RU"/>
              </w:rPr>
            </w:pPr>
          </w:p>
        </w:tc>
      </w:tr>
    </w:tbl>
    <w:p w:rsidR="00FD58CD" w:rsidRPr="00C05BBE" w:rsidRDefault="00FD58CD" w:rsidP="00C05BBE">
      <w:pPr>
        <w:suppressAutoHyphens w:val="0"/>
        <w:overflowPunct w:val="0"/>
        <w:autoSpaceDE w:val="0"/>
        <w:autoSpaceDN w:val="0"/>
        <w:adjustRightInd w:val="0"/>
        <w:textAlignment w:val="baseline"/>
        <w:rPr>
          <w:b/>
          <w:sz w:val="20"/>
          <w:szCs w:val="20"/>
          <w:lang w:eastAsia="ru-RU"/>
        </w:rPr>
      </w:pPr>
    </w:p>
    <w:p w:rsidR="00FD58CD" w:rsidRPr="00C05BBE" w:rsidRDefault="00FD58CD" w:rsidP="00C05BBE">
      <w:pPr>
        <w:suppressAutoHyphens w:val="0"/>
        <w:overflowPunct w:val="0"/>
        <w:autoSpaceDE w:val="0"/>
        <w:autoSpaceDN w:val="0"/>
        <w:adjustRightInd w:val="0"/>
        <w:textAlignment w:val="baseline"/>
        <w:rPr>
          <w:b/>
          <w:sz w:val="20"/>
          <w:szCs w:val="20"/>
          <w:lang w:eastAsia="ru-RU"/>
        </w:rPr>
      </w:pPr>
    </w:p>
    <w:p w:rsidR="00C05BBE" w:rsidRDefault="00C05BBE" w:rsidP="00C05BBE">
      <w:pPr>
        <w:suppressAutoHyphens w:val="0"/>
        <w:overflowPunct w:val="0"/>
        <w:autoSpaceDE w:val="0"/>
        <w:autoSpaceDN w:val="0"/>
        <w:adjustRightInd w:val="0"/>
        <w:textAlignment w:val="baseline"/>
        <w:rPr>
          <w:b/>
          <w:sz w:val="20"/>
          <w:szCs w:val="20"/>
          <w:lang w:eastAsia="ru-RU"/>
        </w:rPr>
      </w:pPr>
    </w:p>
    <w:p w:rsidR="00C05BBE" w:rsidRDefault="00C05BBE" w:rsidP="00C05BBE">
      <w:pPr>
        <w:suppressAutoHyphens w:val="0"/>
        <w:overflowPunct w:val="0"/>
        <w:autoSpaceDE w:val="0"/>
        <w:autoSpaceDN w:val="0"/>
        <w:adjustRightInd w:val="0"/>
        <w:textAlignment w:val="baseline"/>
        <w:rPr>
          <w:b/>
          <w:sz w:val="20"/>
          <w:szCs w:val="20"/>
          <w:lang w:eastAsia="ru-RU"/>
        </w:rPr>
      </w:pPr>
    </w:p>
    <w:p w:rsidR="00CB6938" w:rsidRPr="00C05BBE" w:rsidRDefault="00CB6938" w:rsidP="00C05BBE">
      <w:pPr>
        <w:suppressAutoHyphens w:val="0"/>
        <w:overflowPunct w:val="0"/>
        <w:autoSpaceDE w:val="0"/>
        <w:autoSpaceDN w:val="0"/>
        <w:adjustRightInd w:val="0"/>
        <w:textAlignment w:val="baseline"/>
        <w:rPr>
          <w:sz w:val="20"/>
          <w:szCs w:val="20"/>
          <w:lang w:eastAsia="ru-RU"/>
        </w:rPr>
      </w:pPr>
      <w:r w:rsidRPr="00C05BBE">
        <w:rPr>
          <w:b/>
          <w:sz w:val="20"/>
          <w:szCs w:val="20"/>
          <w:lang w:eastAsia="ru-RU"/>
        </w:rPr>
        <w:t>Наименование документа, удостоверяющего личность</w:t>
      </w:r>
      <w:r w:rsidRPr="00C05BBE">
        <w:rPr>
          <w:sz w:val="20"/>
          <w:szCs w:val="20"/>
          <w:lang w:eastAsia="ru-RU"/>
        </w:rPr>
        <w:t xml:space="preserve"> ____________________________________________</w:t>
      </w:r>
      <w:r w:rsidR="00C05BBE">
        <w:rPr>
          <w:sz w:val="20"/>
          <w:szCs w:val="20"/>
          <w:lang w:eastAsia="ru-RU"/>
        </w:rPr>
        <w:t>____</w:t>
      </w:r>
    </w:p>
    <w:p w:rsidR="00CB6938" w:rsidRPr="00C05BBE" w:rsidRDefault="00CB6938" w:rsidP="00C05BBE">
      <w:pPr>
        <w:suppressAutoHyphens w:val="0"/>
        <w:overflowPunct w:val="0"/>
        <w:autoSpaceDE w:val="0"/>
        <w:autoSpaceDN w:val="0"/>
        <w:adjustRightInd w:val="0"/>
        <w:textAlignment w:val="baseline"/>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B6938" w:rsidRPr="00C05BBE" w:rsidTr="00C05BBE">
        <w:trPr>
          <w:trHeight w:hRule="exact" w:val="283"/>
        </w:trPr>
        <w:tc>
          <w:tcPr>
            <w:tcW w:w="1134" w:type="dxa"/>
            <w:tcBorders>
              <w:top w:val="nil"/>
              <w:left w:val="nil"/>
              <w:bottom w:val="nil"/>
            </w:tcBorders>
          </w:tcPr>
          <w:p w:rsidR="00CB6938" w:rsidRPr="00C05BBE" w:rsidRDefault="00CB6938" w:rsidP="00C05BBE">
            <w:pPr>
              <w:suppressAutoHyphens w:val="0"/>
              <w:overflowPunct w:val="0"/>
              <w:autoSpaceDE w:val="0"/>
              <w:autoSpaceDN w:val="0"/>
              <w:adjustRightInd w:val="0"/>
              <w:jc w:val="both"/>
              <w:textAlignment w:val="baseline"/>
              <w:rPr>
                <w:b/>
                <w:sz w:val="20"/>
                <w:szCs w:val="20"/>
                <w:lang w:eastAsia="ru-RU"/>
              </w:rPr>
            </w:pPr>
            <w:r w:rsidRPr="00C05BBE">
              <w:rPr>
                <w:b/>
                <w:sz w:val="20"/>
                <w:szCs w:val="20"/>
                <w:lang w:eastAsia="ru-RU"/>
              </w:rPr>
              <w:t>Серия</w:t>
            </w:r>
          </w:p>
        </w:tc>
        <w:tc>
          <w:tcPr>
            <w:tcW w:w="397" w:type="dxa"/>
          </w:tcPr>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p>
        </w:tc>
        <w:tc>
          <w:tcPr>
            <w:tcW w:w="1701" w:type="dxa"/>
            <w:tcBorders>
              <w:top w:val="nil"/>
              <w:bottom w:val="nil"/>
            </w:tcBorders>
          </w:tcPr>
          <w:p w:rsidR="00CB6938" w:rsidRPr="00C05BBE" w:rsidRDefault="00CB6938" w:rsidP="00C05BBE">
            <w:pPr>
              <w:suppressAutoHyphens w:val="0"/>
              <w:overflowPunct w:val="0"/>
              <w:autoSpaceDE w:val="0"/>
              <w:autoSpaceDN w:val="0"/>
              <w:adjustRightInd w:val="0"/>
              <w:jc w:val="right"/>
              <w:textAlignment w:val="baseline"/>
              <w:rPr>
                <w:b/>
                <w:sz w:val="20"/>
                <w:szCs w:val="20"/>
                <w:lang w:eastAsia="ru-RU"/>
              </w:rPr>
            </w:pPr>
            <w:r w:rsidRPr="00C05BBE">
              <w:rPr>
                <w:b/>
                <w:sz w:val="20"/>
                <w:szCs w:val="20"/>
                <w:lang w:eastAsia="ru-RU"/>
              </w:rPr>
              <w:t>Номер</w:t>
            </w:r>
          </w:p>
        </w:tc>
        <w:tc>
          <w:tcPr>
            <w:tcW w:w="397" w:type="dxa"/>
          </w:tcPr>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p>
        </w:tc>
      </w:tr>
    </w:tbl>
    <w:p w:rsidR="00CB6938" w:rsidRPr="00C05BBE" w:rsidRDefault="00CB6938" w:rsidP="00C05BBE">
      <w:pPr>
        <w:suppressAutoHyphens w:val="0"/>
        <w:overflowPunct w:val="0"/>
        <w:autoSpaceDE w:val="0"/>
        <w:autoSpaceDN w:val="0"/>
        <w:adjustRightInd w:val="0"/>
        <w:contextualSpacing/>
        <w:jc w:val="both"/>
        <w:textAlignment w:val="baseline"/>
        <w:rPr>
          <w:sz w:val="20"/>
          <w:szCs w:val="20"/>
          <w:lang w:eastAsia="ru-RU"/>
        </w:rPr>
      </w:pPr>
    </w:p>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r w:rsidRPr="00C05BBE">
        <w:rPr>
          <w:sz w:val="20"/>
          <w:szCs w:val="20"/>
          <w:lang w:eastAsia="ru-RU"/>
        </w:rPr>
        <w:t>прошу зарегистрировать меня для участия в </w:t>
      </w:r>
      <w:r w:rsidR="00FD58CD" w:rsidRPr="00C05BBE">
        <w:rPr>
          <w:sz w:val="20"/>
          <w:szCs w:val="20"/>
          <w:lang w:eastAsia="ru-RU"/>
        </w:rPr>
        <w:t>ГИА</w:t>
      </w:r>
      <w:r w:rsidRPr="00C05BBE">
        <w:rPr>
          <w:sz w:val="20"/>
          <w:szCs w:val="20"/>
          <w:lang w:eastAsia="ru-RU"/>
        </w:rPr>
        <w:t xml:space="preserve">: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0"/>
        <w:gridCol w:w="1805"/>
        <w:gridCol w:w="1525"/>
        <w:gridCol w:w="1639"/>
      </w:tblGrid>
      <w:tr w:rsidR="00CB6938" w:rsidRPr="00C05BBE" w:rsidTr="00C05BBE">
        <w:trPr>
          <w:trHeight w:val="227"/>
        </w:trPr>
        <w:tc>
          <w:tcPr>
            <w:tcW w:w="2599" w:type="pct"/>
            <w:vAlign w:val="center"/>
          </w:tcPr>
          <w:p w:rsidR="00CB6938" w:rsidRPr="005559DB" w:rsidRDefault="00CB6938" w:rsidP="00C05BBE">
            <w:pPr>
              <w:suppressAutoHyphens w:val="0"/>
              <w:overflowPunct w:val="0"/>
              <w:autoSpaceDE w:val="0"/>
              <w:autoSpaceDN w:val="0"/>
              <w:adjustRightInd w:val="0"/>
              <w:jc w:val="center"/>
              <w:textAlignment w:val="baseline"/>
              <w:rPr>
                <w:sz w:val="20"/>
                <w:szCs w:val="20"/>
                <w:lang w:eastAsia="ru-RU"/>
              </w:rPr>
            </w:pPr>
            <w:r w:rsidRPr="005559DB">
              <w:rPr>
                <w:sz w:val="20"/>
                <w:szCs w:val="20"/>
                <w:lang w:eastAsia="ru-RU"/>
              </w:rPr>
              <w:t>Наименование учебного предмета</w:t>
            </w:r>
          </w:p>
        </w:tc>
        <w:tc>
          <w:tcPr>
            <w:tcW w:w="872" w:type="pct"/>
            <w:vAlign w:val="center"/>
          </w:tcPr>
          <w:p w:rsidR="00CB6938" w:rsidRPr="005559DB" w:rsidRDefault="00CB6938" w:rsidP="00C05BBE">
            <w:pPr>
              <w:suppressAutoHyphens w:val="0"/>
              <w:overflowPunct w:val="0"/>
              <w:autoSpaceDE w:val="0"/>
              <w:autoSpaceDN w:val="0"/>
              <w:adjustRightInd w:val="0"/>
              <w:jc w:val="center"/>
              <w:textAlignment w:val="baseline"/>
              <w:rPr>
                <w:sz w:val="20"/>
                <w:szCs w:val="20"/>
                <w:lang w:eastAsia="ru-RU"/>
              </w:rPr>
            </w:pPr>
            <w:r w:rsidRPr="005559DB">
              <w:rPr>
                <w:sz w:val="20"/>
                <w:szCs w:val="20"/>
                <w:lang w:eastAsia="ru-RU"/>
              </w:rPr>
              <w:t xml:space="preserve">Отметка о выборе </w:t>
            </w:r>
            <w:r w:rsidR="00FD58CD" w:rsidRPr="005559DB">
              <w:rPr>
                <w:sz w:val="20"/>
                <w:szCs w:val="20"/>
                <w:lang w:eastAsia="ru-RU"/>
              </w:rPr>
              <w:t>формы (ОГЭ/ГВЭ)</w:t>
            </w:r>
          </w:p>
        </w:tc>
        <w:tc>
          <w:tcPr>
            <w:tcW w:w="737" w:type="pct"/>
            <w:vAlign w:val="center"/>
          </w:tcPr>
          <w:p w:rsidR="00CB6938" w:rsidRPr="005559DB" w:rsidRDefault="00067EF3" w:rsidP="00C05BBE">
            <w:pPr>
              <w:suppressAutoHyphens w:val="0"/>
              <w:overflowPunct w:val="0"/>
              <w:autoSpaceDE w:val="0"/>
              <w:autoSpaceDN w:val="0"/>
              <w:adjustRightInd w:val="0"/>
              <w:jc w:val="center"/>
              <w:textAlignment w:val="baseline"/>
              <w:rPr>
                <w:sz w:val="20"/>
                <w:szCs w:val="20"/>
                <w:lang w:eastAsia="ru-RU"/>
              </w:rPr>
            </w:pPr>
            <w:r w:rsidRPr="005559DB">
              <w:rPr>
                <w:sz w:val="20"/>
                <w:szCs w:val="20"/>
                <w:lang w:eastAsia="ru-RU"/>
              </w:rPr>
              <w:t>Период</w:t>
            </w:r>
          </w:p>
        </w:tc>
        <w:tc>
          <w:tcPr>
            <w:tcW w:w="793" w:type="pct"/>
            <w:vAlign w:val="center"/>
          </w:tcPr>
          <w:p w:rsidR="00CB6938" w:rsidRPr="005559DB" w:rsidRDefault="00CB6938" w:rsidP="00C05BBE">
            <w:pPr>
              <w:suppressAutoHyphens w:val="0"/>
              <w:overflowPunct w:val="0"/>
              <w:autoSpaceDE w:val="0"/>
              <w:autoSpaceDN w:val="0"/>
              <w:adjustRightInd w:val="0"/>
              <w:jc w:val="center"/>
              <w:textAlignment w:val="baseline"/>
              <w:rPr>
                <w:sz w:val="20"/>
                <w:szCs w:val="20"/>
                <w:lang w:eastAsia="ru-RU"/>
              </w:rPr>
            </w:pPr>
            <w:r w:rsidRPr="005559DB">
              <w:rPr>
                <w:sz w:val="20"/>
                <w:szCs w:val="20"/>
                <w:lang w:eastAsia="ru-RU"/>
              </w:rPr>
              <w:t>Форма (устная/</w:t>
            </w:r>
          </w:p>
          <w:p w:rsidR="00CB6938" w:rsidRPr="005559DB" w:rsidRDefault="00CB6938" w:rsidP="00C05BBE">
            <w:pPr>
              <w:suppressAutoHyphens w:val="0"/>
              <w:overflowPunct w:val="0"/>
              <w:autoSpaceDE w:val="0"/>
              <w:autoSpaceDN w:val="0"/>
              <w:adjustRightInd w:val="0"/>
              <w:jc w:val="center"/>
              <w:textAlignment w:val="baseline"/>
              <w:rPr>
                <w:sz w:val="20"/>
                <w:szCs w:val="20"/>
                <w:lang w:eastAsia="ru-RU"/>
              </w:rPr>
            </w:pPr>
            <w:r w:rsidRPr="005559DB">
              <w:rPr>
                <w:sz w:val="20"/>
                <w:szCs w:val="20"/>
                <w:lang w:eastAsia="ru-RU"/>
              </w:rPr>
              <w:t>письменная)</w:t>
            </w:r>
            <w:r w:rsidRPr="005559DB">
              <w:rPr>
                <w:sz w:val="20"/>
                <w:szCs w:val="20"/>
                <w:vertAlign w:val="superscript"/>
                <w:lang w:eastAsia="ru-RU"/>
              </w:rPr>
              <w:footnoteReference w:id="3"/>
            </w:r>
          </w:p>
        </w:tc>
      </w:tr>
      <w:tr w:rsidR="00CB6938" w:rsidRPr="00C05BBE" w:rsidTr="00C05BBE">
        <w:trPr>
          <w:trHeight w:val="227"/>
        </w:trPr>
        <w:tc>
          <w:tcPr>
            <w:tcW w:w="2599" w:type="pct"/>
          </w:tcPr>
          <w:p w:rsidR="00CB6938" w:rsidRPr="00C05BBE" w:rsidRDefault="00CB6938" w:rsidP="00C05BBE">
            <w:pPr>
              <w:suppressAutoHyphens w:val="0"/>
              <w:overflowPunct w:val="0"/>
              <w:autoSpaceDE w:val="0"/>
              <w:autoSpaceDN w:val="0"/>
              <w:adjustRightInd w:val="0"/>
              <w:textAlignment w:val="baseline"/>
              <w:rPr>
                <w:sz w:val="20"/>
                <w:szCs w:val="20"/>
                <w:lang w:eastAsia="ru-RU"/>
              </w:rPr>
            </w:pPr>
            <w:r w:rsidRPr="00C05BBE">
              <w:rPr>
                <w:sz w:val="20"/>
                <w:szCs w:val="20"/>
                <w:lang w:eastAsia="ru-RU"/>
              </w:rPr>
              <w:t>Русский язык (</w:t>
            </w:r>
            <w:r w:rsidR="00C27A76" w:rsidRPr="00C05BBE">
              <w:rPr>
                <w:i/>
                <w:sz w:val="20"/>
                <w:szCs w:val="20"/>
                <w:lang w:eastAsia="ru-RU"/>
              </w:rPr>
              <w:t>подчеркнуть</w:t>
            </w:r>
            <w:r w:rsidRPr="00C05BBE">
              <w:rPr>
                <w:i/>
                <w:sz w:val="20"/>
                <w:szCs w:val="20"/>
                <w:lang w:eastAsia="ru-RU"/>
              </w:rPr>
              <w:t xml:space="preserve"> изложение/сочинение/диктант)</w:t>
            </w:r>
            <w:r w:rsidRPr="00C05BBE">
              <w:rPr>
                <w:i/>
                <w:sz w:val="20"/>
                <w:szCs w:val="20"/>
                <w:vertAlign w:val="superscript"/>
                <w:lang w:eastAsia="ru-RU"/>
              </w:rPr>
              <w:footnoteReference w:id="4"/>
            </w:r>
          </w:p>
        </w:tc>
        <w:tc>
          <w:tcPr>
            <w:tcW w:w="872" w:type="pct"/>
          </w:tcPr>
          <w:p w:rsidR="00CB6938" w:rsidRPr="00C05BBE" w:rsidRDefault="00CB6938" w:rsidP="00C05BBE">
            <w:pPr>
              <w:suppressAutoHyphens w:val="0"/>
              <w:overflowPunct w:val="0"/>
              <w:autoSpaceDE w:val="0"/>
              <w:autoSpaceDN w:val="0"/>
              <w:adjustRightInd w:val="0"/>
              <w:textAlignment w:val="baseline"/>
              <w:rPr>
                <w:sz w:val="20"/>
                <w:szCs w:val="20"/>
                <w:lang w:eastAsia="ru-RU"/>
              </w:rPr>
            </w:pPr>
          </w:p>
        </w:tc>
        <w:tc>
          <w:tcPr>
            <w:tcW w:w="737" w:type="pct"/>
            <w:vAlign w:val="center"/>
          </w:tcPr>
          <w:p w:rsidR="00CB6938" w:rsidRPr="00C05BBE" w:rsidRDefault="00067EF3" w:rsidP="00C05BBE">
            <w:pPr>
              <w:suppressAutoHyphens w:val="0"/>
              <w:overflowPunct w:val="0"/>
              <w:autoSpaceDE w:val="0"/>
              <w:autoSpaceDN w:val="0"/>
              <w:adjustRightInd w:val="0"/>
              <w:jc w:val="center"/>
              <w:textAlignment w:val="baseline"/>
              <w:rPr>
                <w:sz w:val="20"/>
                <w:szCs w:val="20"/>
                <w:lang w:eastAsia="ru-RU"/>
              </w:rPr>
            </w:pPr>
            <w:r w:rsidRPr="00C05BBE">
              <w:rPr>
                <w:sz w:val="20"/>
                <w:szCs w:val="20"/>
                <w:lang w:eastAsia="ru-RU"/>
              </w:rPr>
              <w:t>основной</w:t>
            </w:r>
          </w:p>
        </w:tc>
        <w:tc>
          <w:tcPr>
            <w:tcW w:w="793" w:type="pct"/>
          </w:tcPr>
          <w:p w:rsidR="00CB6938" w:rsidRPr="00C05BBE" w:rsidRDefault="00CB6938" w:rsidP="00C05BBE">
            <w:pPr>
              <w:suppressAutoHyphens w:val="0"/>
              <w:overflowPunct w:val="0"/>
              <w:autoSpaceDE w:val="0"/>
              <w:autoSpaceDN w:val="0"/>
              <w:adjustRightInd w:val="0"/>
              <w:textAlignment w:val="baseline"/>
              <w:rPr>
                <w:sz w:val="20"/>
                <w:szCs w:val="20"/>
                <w:lang w:eastAsia="ru-RU"/>
              </w:rPr>
            </w:pPr>
          </w:p>
        </w:tc>
      </w:tr>
      <w:tr w:rsidR="00CB6938" w:rsidRPr="00C05BBE" w:rsidTr="00C05BBE">
        <w:trPr>
          <w:trHeight w:val="227"/>
        </w:trPr>
        <w:tc>
          <w:tcPr>
            <w:tcW w:w="2599" w:type="pct"/>
          </w:tcPr>
          <w:p w:rsidR="00CB6938" w:rsidRPr="00C05BBE" w:rsidRDefault="00CB6938" w:rsidP="00C05BBE">
            <w:pPr>
              <w:suppressAutoHyphens w:val="0"/>
              <w:overflowPunct w:val="0"/>
              <w:autoSpaceDE w:val="0"/>
              <w:autoSpaceDN w:val="0"/>
              <w:adjustRightInd w:val="0"/>
              <w:textAlignment w:val="baseline"/>
              <w:rPr>
                <w:sz w:val="20"/>
                <w:szCs w:val="20"/>
                <w:lang w:eastAsia="ru-RU"/>
              </w:rPr>
            </w:pPr>
            <w:r w:rsidRPr="00C05BBE">
              <w:rPr>
                <w:sz w:val="20"/>
                <w:szCs w:val="20"/>
                <w:lang w:eastAsia="ru-RU"/>
              </w:rPr>
              <w:t xml:space="preserve">Математика </w:t>
            </w:r>
          </w:p>
        </w:tc>
        <w:tc>
          <w:tcPr>
            <w:tcW w:w="872" w:type="pct"/>
          </w:tcPr>
          <w:p w:rsidR="00CB6938" w:rsidRPr="00C05BBE" w:rsidRDefault="00CB6938" w:rsidP="00C05BBE">
            <w:pPr>
              <w:suppressAutoHyphens w:val="0"/>
              <w:overflowPunct w:val="0"/>
              <w:autoSpaceDE w:val="0"/>
              <w:autoSpaceDN w:val="0"/>
              <w:adjustRightInd w:val="0"/>
              <w:textAlignment w:val="baseline"/>
              <w:rPr>
                <w:sz w:val="20"/>
                <w:szCs w:val="20"/>
                <w:lang w:eastAsia="ru-RU"/>
              </w:rPr>
            </w:pPr>
          </w:p>
        </w:tc>
        <w:tc>
          <w:tcPr>
            <w:tcW w:w="737" w:type="pct"/>
            <w:vAlign w:val="center"/>
          </w:tcPr>
          <w:p w:rsidR="00CB6938" w:rsidRPr="00C05BBE" w:rsidRDefault="00067EF3" w:rsidP="00C05BBE">
            <w:pPr>
              <w:suppressAutoHyphens w:val="0"/>
              <w:overflowPunct w:val="0"/>
              <w:autoSpaceDE w:val="0"/>
              <w:autoSpaceDN w:val="0"/>
              <w:adjustRightInd w:val="0"/>
              <w:jc w:val="center"/>
              <w:textAlignment w:val="baseline"/>
              <w:rPr>
                <w:sz w:val="20"/>
                <w:szCs w:val="20"/>
                <w:lang w:eastAsia="ru-RU"/>
              </w:rPr>
            </w:pPr>
            <w:r w:rsidRPr="00C05BBE">
              <w:rPr>
                <w:sz w:val="20"/>
                <w:szCs w:val="20"/>
                <w:lang w:eastAsia="ru-RU"/>
              </w:rPr>
              <w:t>основной</w:t>
            </w:r>
          </w:p>
        </w:tc>
        <w:tc>
          <w:tcPr>
            <w:tcW w:w="793" w:type="pct"/>
          </w:tcPr>
          <w:p w:rsidR="00CB6938" w:rsidRPr="00C05BBE" w:rsidRDefault="00CB6938" w:rsidP="00C05BBE">
            <w:pPr>
              <w:suppressAutoHyphens w:val="0"/>
              <w:overflowPunct w:val="0"/>
              <w:autoSpaceDE w:val="0"/>
              <w:autoSpaceDN w:val="0"/>
              <w:adjustRightInd w:val="0"/>
              <w:textAlignment w:val="baseline"/>
              <w:rPr>
                <w:sz w:val="20"/>
                <w:szCs w:val="20"/>
                <w:lang w:eastAsia="ru-RU"/>
              </w:rPr>
            </w:pPr>
          </w:p>
        </w:tc>
      </w:tr>
      <w:tr w:rsidR="001D6F99" w:rsidRPr="00C05BBE" w:rsidTr="00C05BBE">
        <w:trPr>
          <w:trHeight w:val="227"/>
        </w:trPr>
        <w:tc>
          <w:tcPr>
            <w:tcW w:w="2599"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r w:rsidRPr="00C05BBE">
              <w:rPr>
                <w:sz w:val="20"/>
                <w:szCs w:val="20"/>
                <w:lang w:eastAsia="ru-RU"/>
              </w:rPr>
              <w:t>Физика</w:t>
            </w:r>
          </w:p>
        </w:tc>
        <w:tc>
          <w:tcPr>
            <w:tcW w:w="872"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c>
          <w:tcPr>
            <w:tcW w:w="737" w:type="pct"/>
            <w:vAlign w:val="center"/>
          </w:tcPr>
          <w:p w:rsidR="001D6F99" w:rsidRPr="00C05BBE" w:rsidRDefault="001D6F99" w:rsidP="00C05BBE">
            <w:pPr>
              <w:suppressAutoHyphens w:val="0"/>
              <w:overflowPunct w:val="0"/>
              <w:autoSpaceDE w:val="0"/>
              <w:autoSpaceDN w:val="0"/>
              <w:adjustRightInd w:val="0"/>
              <w:jc w:val="center"/>
              <w:textAlignment w:val="baseline"/>
              <w:rPr>
                <w:sz w:val="20"/>
                <w:szCs w:val="20"/>
                <w:lang w:eastAsia="ru-RU"/>
              </w:rPr>
            </w:pPr>
          </w:p>
        </w:tc>
        <w:tc>
          <w:tcPr>
            <w:tcW w:w="793"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r>
      <w:tr w:rsidR="001D6F99" w:rsidRPr="00C05BBE" w:rsidTr="00C05BBE">
        <w:trPr>
          <w:trHeight w:val="227"/>
        </w:trPr>
        <w:tc>
          <w:tcPr>
            <w:tcW w:w="2599"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r w:rsidRPr="00C05BBE">
              <w:rPr>
                <w:sz w:val="20"/>
                <w:szCs w:val="20"/>
                <w:lang w:eastAsia="ru-RU"/>
              </w:rPr>
              <w:t>Химия</w:t>
            </w:r>
          </w:p>
        </w:tc>
        <w:tc>
          <w:tcPr>
            <w:tcW w:w="872"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c>
          <w:tcPr>
            <w:tcW w:w="737" w:type="pct"/>
            <w:vAlign w:val="center"/>
          </w:tcPr>
          <w:p w:rsidR="001D6F99" w:rsidRPr="00C05BBE" w:rsidRDefault="001D6F99" w:rsidP="00C05BBE">
            <w:pPr>
              <w:suppressAutoHyphens w:val="0"/>
              <w:overflowPunct w:val="0"/>
              <w:autoSpaceDE w:val="0"/>
              <w:autoSpaceDN w:val="0"/>
              <w:adjustRightInd w:val="0"/>
              <w:jc w:val="center"/>
              <w:textAlignment w:val="baseline"/>
              <w:rPr>
                <w:sz w:val="20"/>
                <w:szCs w:val="20"/>
                <w:lang w:eastAsia="ru-RU"/>
              </w:rPr>
            </w:pPr>
          </w:p>
        </w:tc>
        <w:tc>
          <w:tcPr>
            <w:tcW w:w="793"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r>
      <w:tr w:rsidR="001D6F99" w:rsidRPr="00C05BBE" w:rsidTr="00C05BBE">
        <w:trPr>
          <w:trHeight w:val="227"/>
        </w:trPr>
        <w:tc>
          <w:tcPr>
            <w:tcW w:w="2599"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r w:rsidRPr="00C05BBE">
              <w:rPr>
                <w:sz w:val="20"/>
                <w:szCs w:val="20"/>
                <w:lang w:eastAsia="ru-RU"/>
              </w:rPr>
              <w:t>Информатика и ИКТ</w:t>
            </w:r>
          </w:p>
        </w:tc>
        <w:tc>
          <w:tcPr>
            <w:tcW w:w="872"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c>
          <w:tcPr>
            <w:tcW w:w="737" w:type="pct"/>
            <w:vAlign w:val="center"/>
          </w:tcPr>
          <w:p w:rsidR="001D6F99" w:rsidRPr="00C05BBE" w:rsidRDefault="001D6F99" w:rsidP="00C05BBE">
            <w:pPr>
              <w:suppressAutoHyphens w:val="0"/>
              <w:overflowPunct w:val="0"/>
              <w:autoSpaceDE w:val="0"/>
              <w:autoSpaceDN w:val="0"/>
              <w:adjustRightInd w:val="0"/>
              <w:jc w:val="center"/>
              <w:textAlignment w:val="baseline"/>
              <w:rPr>
                <w:sz w:val="20"/>
                <w:szCs w:val="20"/>
                <w:lang w:eastAsia="ru-RU"/>
              </w:rPr>
            </w:pPr>
          </w:p>
        </w:tc>
        <w:tc>
          <w:tcPr>
            <w:tcW w:w="793"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r>
      <w:tr w:rsidR="001D6F99" w:rsidRPr="00C05BBE" w:rsidTr="00C05BBE">
        <w:trPr>
          <w:trHeight w:val="227"/>
        </w:trPr>
        <w:tc>
          <w:tcPr>
            <w:tcW w:w="2599" w:type="pct"/>
          </w:tcPr>
          <w:p w:rsidR="001D6F99" w:rsidRPr="00C05BBE" w:rsidRDefault="001D6F99" w:rsidP="00C05BBE">
            <w:pPr>
              <w:suppressAutoHyphens w:val="0"/>
              <w:overflowPunct w:val="0"/>
              <w:autoSpaceDE w:val="0"/>
              <w:autoSpaceDN w:val="0"/>
              <w:adjustRightInd w:val="0"/>
              <w:textAlignment w:val="baseline"/>
              <w:rPr>
                <w:spacing w:val="-4"/>
                <w:sz w:val="20"/>
                <w:szCs w:val="20"/>
                <w:lang w:eastAsia="ru-RU"/>
              </w:rPr>
            </w:pPr>
            <w:r w:rsidRPr="00C05BBE">
              <w:rPr>
                <w:spacing w:val="-6"/>
                <w:sz w:val="20"/>
                <w:szCs w:val="20"/>
                <w:lang w:eastAsia="ru-RU"/>
              </w:rPr>
              <w:t>Биология</w:t>
            </w:r>
          </w:p>
        </w:tc>
        <w:tc>
          <w:tcPr>
            <w:tcW w:w="872"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c>
          <w:tcPr>
            <w:tcW w:w="737" w:type="pct"/>
            <w:vAlign w:val="center"/>
          </w:tcPr>
          <w:p w:rsidR="001D6F99" w:rsidRPr="00C05BBE" w:rsidRDefault="001D6F99" w:rsidP="00C05BBE">
            <w:pPr>
              <w:suppressAutoHyphens w:val="0"/>
              <w:overflowPunct w:val="0"/>
              <w:autoSpaceDE w:val="0"/>
              <w:autoSpaceDN w:val="0"/>
              <w:adjustRightInd w:val="0"/>
              <w:jc w:val="center"/>
              <w:textAlignment w:val="baseline"/>
              <w:rPr>
                <w:sz w:val="20"/>
                <w:szCs w:val="20"/>
                <w:lang w:eastAsia="ru-RU"/>
              </w:rPr>
            </w:pPr>
          </w:p>
        </w:tc>
        <w:tc>
          <w:tcPr>
            <w:tcW w:w="793"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r>
      <w:tr w:rsidR="001D6F99" w:rsidRPr="00C05BBE" w:rsidTr="00C05BBE">
        <w:trPr>
          <w:trHeight w:val="227"/>
        </w:trPr>
        <w:tc>
          <w:tcPr>
            <w:tcW w:w="2599" w:type="pct"/>
          </w:tcPr>
          <w:p w:rsidR="001D6F99" w:rsidRPr="00C05BBE" w:rsidRDefault="001D6F99" w:rsidP="00C05BBE">
            <w:pPr>
              <w:suppressAutoHyphens w:val="0"/>
              <w:overflowPunct w:val="0"/>
              <w:autoSpaceDE w:val="0"/>
              <w:autoSpaceDN w:val="0"/>
              <w:adjustRightInd w:val="0"/>
              <w:textAlignment w:val="baseline"/>
              <w:rPr>
                <w:spacing w:val="-4"/>
                <w:sz w:val="20"/>
                <w:szCs w:val="20"/>
                <w:lang w:eastAsia="ru-RU"/>
              </w:rPr>
            </w:pPr>
            <w:r w:rsidRPr="00C05BBE">
              <w:rPr>
                <w:spacing w:val="-6"/>
                <w:sz w:val="20"/>
                <w:szCs w:val="20"/>
                <w:lang w:eastAsia="ru-RU"/>
              </w:rPr>
              <w:t xml:space="preserve">История </w:t>
            </w:r>
          </w:p>
        </w:tc>
        <w:tc>
          <w:tcPr>
            <w:tcW w:w="872"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c>
          <w:tcPr>
            <w:tcW w:w="737" w:type="pct"/>
            <w:vAlign w:val="center"/>
          </w:tcPr>
          <w:p w:rsidR="001D6F99" w:rsidRPr="00C05BBE" w:rsidRDefault="001D6F99" w:rsidP="00C05BBE">
            <w:pPr>
              <w:suppressAutoHyphens w:val="0"/>
              <w:overflowPunct w:val="0"/>
              <w:autoSpaceDE w:val="0"/>
              <w:autoSpaceDN w:val="0"/>
              <w:adjustRightInd w:val="0"/>
              <w:jc w:val="center"/>
              <w:textAlignment w:val="baseline"/>
              <w:rPr>
                <w:sz w:val="20"/>
                <w:szCs w:val="20"/>
                <w:lang w:eastAsia="ru-RU"/>
              </w:rPr>
            </w:pPr>
          </w:p>
        </w:tc>
        <w:tc>
          <w:tcPr>
            <w:tcW w:w="793"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r>
      <w:tr w:rsidR="001D6F99" w:rsidRPr="00C05BBE" w:rsidTr="00C05BBE">
        <w:trPr>
          <w:trHeight w:val="227"/>
        </w:trPr>
        <w:tc>
          <w:tcPr>
            <w:tcW w:w="2599" w:type="pct"/>
            <w:vAlign w:val="center"/>
          </w:tcPr>
          <w:p w:rsidR="001D6F99" w:rsidRPr="00C05BBE" w:rsidRDefault="001D6F99" w:rsidP="00C05BBE">
            <w:pPr>
              <w:suppressAutoHyphens w:val="0"/>
              <w:overflowPunct w:val="0"/>
              <w:autoSpaceDE w:val="0"/>
              <w:autoSpaceDN w:val="0"/>
              <w:adjustRightInd w:val="0"/>
              <w:textAlignment w:val="baseline"/>
              <w:rPr>
                <w:spacing w:val="-6"/>
                <w:sz w:val="20"/>
                <w:szCs w:val="20"/>
                <w:lang w:eastAsia="ru-RU"/>
              </w:rPr>
            </w:pPr>
            <w:r w:rsidRPr="00C05BBE">
              <w:rPr>
                <w:spacing w:val="-6"/>
                <w:sz w:val="20"/>
                <w:szCs w:val="20"/>
                <w:lang w:eastAsia="ru-RU"/>
              </w:rPr>
              <w:t>География</w:t>
            </w:r>
          </w:p>
        </w:tc>
        <w:tc>
          <w:tcPr>
            <w:tcW w:w="872"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c>
          <w:tcPr>
            <w:tcW w:w="737" w:type="pct"/>
            <w:vAlign w:val="center"/>
          </w:tcPr>
          <w:p w:rsidR="001D6F99" w:rsidRPr="00C05BBE" w:rsidRDefault="001D6F99" w:rsidP="00C05BBE">
            <w:pPr>
              <w:suppressAutoHyphens w:val="0"/>
              <w:overflowPunct w:val="0"/>
              <w:autoSpaceDE w:val="0"/>
              <w:autoSpaceDN w:val="0"/>
              <w:adjustRightInd w:val="0"/>
              <w:jc w:val="center"/>
              <w:textAlignment w:val="baseline"/>
              <w:rPr>
                <w:sz w:val="20"/>
                <w:szCs w:val="20"/>
                <w:lang w:eastAsia="ru-RU"/>
              </w:rPr>
            </w:pPr>
          </w:p>
        </w:tc>
        <w:tc>
          <w:tcPr>
            <w:tcW w:w="793"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r>
      <w:tr w:rsidR="001D6F99" w:rsidRPr="00C05BBE" w:rsidTr="00C05BBE">
        <w:trPr>
          <w:trHeight w:val="227"/>
        </w:trPr>
        <w:tc>
          <w:tcPr>
            <w:tcW w:w="2599" w:type="pct"/>
            <w:vAlign w:val="center"/>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r w:rsidRPr="00C05BBE">
              <w:rPr>
                <w:sz w:val="20"/>
                <w:szCs w:val="20"/>
                <w:lang w:eastAsia="ru-RU"/>
              </w:rPr>
              <w:t xml:space="preserve">Английский язык </w:t>
            </w:r>
            <w:r w:rsidR="005D70B4" w:rsidRPr="00C05BBE">
              <w:rPr>
                <w:sz w:val="20"/>
                <w:szCs w:val="20"/>
              </w:rPr>
              <w:t>(письменная часть и раздел «Говорение»)</w:t>
            </w:r>
          </w:p>
        </w:tc>
        <w:tc>
          <w:tcPr>
            <w:tcW w:w="872"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c>
          <w:tcPr>
            <w:tcW w:w="737" w:type="pct"/>
            <w:vAlign w:val="center"/>
          </w:tcPr>
          <w:p w:rsidR="001D6F99" w:rsidRPr="00C05BBE" w:rsidRDefault="001D6F99" w:rsidP="00C05BBE">
            <w:pPr>
              <w:suppressAutoHyphens w:val="0"/>
              <w:overflowPunct w:val="0"/>
              <w:autoSpaceDE w:val="0"/>
              <w:autoSpaceDN w:val="0"/>
              <w:adjustRightInd w:val="0"/>
              <w:jc w:val="center"/>
              <w:textAlignment w:val="baseline"/>
              <w:rPr>
                <w:sz w:val="20"/>
                <w:szCs w:val="20"/>
                <w:lang w:eastAsia="ru-RU"/>
              </w:rPr>
            </w:pPr>
          </w:p>
        </w:tc>
        <w:tc>
          <w:tcPr>
            <w:tcW w:w="793"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r>
      <w:tr w:rsidR="001D6F99" w:rsidRPr="00C05BBE" w:rsidTr="00C05BBE">
        <w:trPr>
          <w:trHeight w:val="227"/>
        </w:trPr>
        <w:tc>
          <w:tcPr>
            <w:tcW w:w="2599" w:type="pct"/>
            <w:vAlign w:val="center"/>
          </w:tcPr>
          <w:p w:rsidR="001D6F99" w:rsidRPr="00C05BBE" w:rsidRDefault="001D6F99" w:rsidP="00C05BBE">
            <w:pPr>
              <w:suppressAutoHyphens w:val="0"/>
              <w:overflowPunct w:val="0"/>
              <w:autoSpaceDE w:val="0"/>
              <w:autoSpaceDN w:val="0"/>
              <w:adjustRightInd w:val="0"/>
              <w:textAlignment w:val="baseline"/>
              <w:rPr>
                <w:spacing w:val="-6"/>
                <w:sz w:val="20"/>
                <w:szCs w:val="20"/>
                <w:lang w:eastAsia="ru-RU"/>
              </w:rPr>
            </w:pPr>
            <w:r w:rsidRPr="00C05BBE">
              <w:rPr>
                <w:spacing w:val="-6"/>
                <w:sz w:val="20"/>
                <w:szCs w:val="20"/>
                <w:lang w:eastAsia="ru-RU"/>
              </w:rPr>
              <w:t>Немецкий язык</w:t>
            </w:r>
            <w:r w:rsidR="005D70B4" w:rsidRPr="00C05BBE">
              <w:rPr>
                <w:spacing w:val="-6"/>
                <w:sz w:val="20"/>
                <w:szCs w:val="20"/>
                <w:lang w:eastAsia="ru-RU"/>
              </w:rPr>
              <w:t xml:space="preserve"> </w:t>
            </w:r>
            <w:r w:rsidR="005D70B4" w:rsidRPr="00C05BBE">
              <w:rPr>
                <w:sz w:val="20"/>
                <w:szCs w:val="20"/>
              </w:rPr>
              <w:t>(письменная часть и раздел «Говорение»)</w:t>
            </w:r>
          </w:p>
        </w:tc>
        <w:tc>
          <w:tcPr>
            <w:tcW w:w="872"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c>
          <w:tcPr>
            <w:tcW w:w="737" w:type="pct"/>
            <w:vAlign w:val="center"/>
          </w:tcPr>
          <w:p w:rsidR="001D6F99" w:rsidRPr="00C05BBE" w:rsidRDefault="001D6F99" w:rsidP="00C05BBE">
            <w:pPr>
              <w:suppressAutoHyphens w:val="0"/>
              <w:overflowPunct w:val="0"/>
              <w:autoSpaceDE w:val="0"/>
              <w:autoSpaceDN w:val="0"/>
              <w:adjustRightInd w:val="0"/>
              <w:jc w:val="center"/>
              <w:textAlignment w:val="baseline"/>
              <w:rPr>
                <w:sz w:val="20"/>
                <w:szCs w:val="20"/>
                <w:lang w:eastAsia="ru-RU"/>
              </w:rPr>
            </w:pPr>
          </w:p>
        </w:tc>
        <w:tc>
          <w:tcPr>
            <w:tcW w:w="793"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r>
      <w:tr w:rsidR="001D6F99" w:rsidRPr="00C05BBE" w:rsidTr="00C05BBE">
        <w:trPr>
          <w:trHeight w:val="227"/>
        </w:trPr>
        <w:tc>
          <w:tcPr>
            <w:tcW w:w="2599" w:type="pct"/>
            <w:vAlign w:val="center"/>
          </w:tcPr>
          <w:p w:rsidR="001D6F99" w:rsidRPr="00C05BBE" w:rsidRDefault="001D6F99" w:rsidP="00C05BBE">
            <w:pPr>
              <w:suppressAutoHyphens w:val="0"/>
              <w:overflowPunct w:val="0"/>
              <w:autoSpaceDE w:val="0"/>
              <w:autoSpaceDN w:val="0"/>
              <w:adjustRightInd w:val="0"/>
              <w:textAlignment w:val="baseline"/>
              <w:rPr>
                <w:spacing w:val="-6"/>
                <w:sz w:val="20"/>
                <w:szCs w:val="20"/>
                <w:lang w:eastAsia="ru-RU"/>
              </w:rPr>
            </w:pPr>
            <w:r w:rsidRPr="00C05BBE">
              <w:rPr>
                <w:spacing w:val="-6"/>
                <w:sz w:val="20"/>
                <w:szCs w:val="20"/>
                <w:lang w:eastAsia="ru-RU"/>
              </w:rPr>
              <w:t xml:space="preserve">Французский язык </w:t>
            </w:r>
            <w:r w:rsidR="005D70B4" w:rsidRPr="00C05BBE">
              <w:rPr>
                <w:sz w:val="20"/>
                <w:szCs w:val="20"/>
              </w:rPr>
              <w:t>(письменная часть и раздел «Говорение»)</w:t>
            </w:r>
          </w:p>
        </w:tc>
        <w:tc>
          <w:tcPr>
            <w:tcW w:w="872"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c>
          <w:tcPr>
            <w:tcW w:w="737" w:type="pct"/>
            <w:vAlign w:val="center"/>
          </w:tcPr>
          <w:p w:rsidR="001D6F99" w:rsidRPr="00C05BBE" w:rsidRDefault="001D6F99" w:rsidP="00C05BBE">
            <w:pPr>
              <w:suppressAutoHyphens w:val="0"/>
              <w:overflowPunct w:val="0"/>
              <w:autoSpaceDE w:val="0"/>
              <w:autoSpaceDN w:val="0"/>
              <w:adjustRightInd w:val="0"/>
              <w:jc w:val="center"/>
              <w:textAlignment w:val="baseline"/>
              <w:rPr>
                <w:sz w:val="20"/>
                <w:szCs w:val="20"/>
                <w:lang w:eastAsia="ru-RU"/>
              </w:rPr>
            </w:pPr>
          </w:p>
        </w:tc>
        <w:tc>
          <w:tcPr>
            <w:tcW w:w="793"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r>
      <w:tr w:rsidR="001D6F99" w:rsidRPr="00C05BBE" w:rsidTr="00C05BBE">
        <w:trPr>
          <w:trHeight w:val="227"/>
        </w:trPr>
        <w:tc>
          <w:tcPr>
            <w:tcW w:w="2599" w:type="pct"/>
            <w:vAlign w:val="center"/>
          </w:tcPr>
          <w:p w:rsidR="001D6F99" w:rsidRPr="00C05BBE" w:rsidRDefault="001D6F99" w:rsidP="00C05BBE">
            <w:pPr>
              <w:suppressAutoHyphens w:val="0"/>
              <w:overflowPunct w:val="0"/>
              <w:autoSpaceDE w:val="0"/>
              <w:autoSpaceDN w:val="0"/>
              <w:adjustRightInd w:val="0"/>
              <w:textAlignment w:val="baseline"/>
              <w:rPr>
                <w:spacing w:val="-6"/>
                <w:sz w:val="20"/>
                <w:szCs w:val="20"/>
                <w:lang w:eastAsia="ru-RU"/>
              </w:rPr>
            </w:pPr>
            <w:r w:rsidRPr="00C05BBE">
              <w:rPr>
                <w:spacing w:val="-6"/>
                <w:sz w:val="20"/>
                <w:szCs w:val="20"/>
                <w:lang w:eastAsia="ru-RU"/>
              </w:rPr>
              <w:t xml:space="preserve">Испанский язык </w:t>
            </w:r>
            <w:r w:rsidR="005D70B4" w:rsidRPr="00C05BBE">
              <w:rPr>
                <w:sz w:val="20"/>
                <w:szCs w:val="20"/>
              </w:rPr>
              <w:t>(письменная часть и раздел «Говорение»)</w:t>
            </w:r>
          </w:p>
        </w:tc>
        <w:tc>
          <w:tcPr>
            <w:tcW w:w="872"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c>
          <w:tcPr>
            <w:tcW w:w="737" w:type="pct"/>
            <w:vAlign w:val="center"/>
          </w:tcPr>
          <w:p w:rsidR="001D6F99" w:rsidRPr="00C05BBE" w:rsidRDefault="001D6F99" w:rsidP="00C05BBE">
            <w:pPr>
              <w:suppressAutoHyphens w:val="0"/>
              <w:overflowPunct w:val="0"/>
              <w:autoSpaceDE w:val="0"/>
              <w:autoSpaceDN w:val="0"/>
              <w:adjustRightInd w:val="0"/>
              <w:jc w:val="center"/>
              <w:textAlignment w:val="baseline"/>
              <w:rPr>
                <w:sz w:val="20"/>
                <w:szCs w:val="20"/>
                <w:lang w:eastAsia="ru-RU"/>
              </w:rPr>
            </w:pPr>
          </w:p>
        </w:tc>
        <w:tc>
          <w:tcPr>
            <w:tcW w:w="793"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r>
      <w:tr w:rsidR="001D6F99" w:rsidRPr="00C05BBE" w:rsidTr="00C05BBE">
        <w:trPr>
          <w:trHeight w:val="227"/>
        </w:trPr>
        <w:tc>
          <w:tcPr>
            <w:tcW w:w="2599" w:type="pct"/>
            <w:vAlign w:val="center"/>
          </w:tcPr>
          <w:p w:rsidR="001D6F99" w:rsidRPr="00C05BBE" w:rsidRDefault="001D6F99" w:rsidP="00C05BBE">
            <w:pPr>
              <w:suppressAutoHyphens w:val="0"/>
              <w:overflowPunct w:val="0"/>
              <w:autoSpaceDE w:val="0"/>
              <w:autoSpaceDN w:val="0"/>
              <w:adjustRightInd w:val="0"/>
              <w:textAlignment w:val="baseline"/>
              <w:rPr>
                <w:spacing w:val="-6"/>
                <w:sz w:val="20"/>
                <w:szCs w:val="20"/>
                <w:lang w:eastAsia="ru-RU"/>
              </w:rPr>
            </w:pPr>
            <w:r w:rsidRPr="00C05BBE">
              <w:rPr>
                <w:spacing w:val="-6"/>
                <w:sz w:val="20"/>
                <w:szCs w:val="20"/>
                <w:lang w:eastAsia="ru-RU"/>
              </w:rPr>
              <w:t>Обществознание</w:t>
            </w:r>
          </w:p>
        </w:tc>
        <w:tc>
          <w:tcPr>
            <w:tcW w:w="872"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c>
          <w:tcPr>
            <w:tcW w:w="737" w:type="pct"/>
            <w:vAlign w:val="center"/>
          </w:tcPr>
          <w:p w:rsidR="001D6F99" w:rsidRPr="00C05BBE" w:rsidRDefault="001D6F99" w:rsidP="00C05BBE">
            <w:pPr>
              <w:suppressAutoHyphens w:val="0"/>
              <w:overflowPunct w:val="0"/>
              <w:autoSpaceDE w:val="0"/>
              <w:autoSpaceDN w:val="0"/>
              <w:adjustRightInd w:val="0"/>
              <w:jc w:val="center"/>
              <w:textAlignment w:val="baseline"/>
              <w:rPr>
                <w:sz w:val="20"/>
                <w:szCs w:val="20"/>
                <w:lang w:eastAsia="ru-RU"/>
              </w:rPr>
            </w:pPr>
          </w:p>
        </w:tc>
        <w:tc>
          <w:tcPr>
            <w:tcW w:w="793"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r>
      <w:tr w:rsidR="001D6F99" w:rsidRPr="00C05BBE" w:rsidTr="00C05BBE">
        <w:trPr>
          <w:trHeight w:val="227"/>
        </w:trPr>
        <w:tc>
          <w:tcPr>
            <w:tcW w:w="2599" w:type="pct"/>
            <w:vAlign w:val="center"/>
          </w:tcPr>
          <w:p w:rsidR="001D6F99" w:rsidRPr="00C05BBE" w:rsidRDefault="001D6F99" w:rsidP="00C05BBE">
            <w:pPr>
              <w:suppressAutoHyphens w:val="0"/>
              <w:overflowPunct w:val="0"/>
              <w:autoSpaceDE w:val="0"/>
              <w:autoSpaceDN w:val="0"/>
              <w:adjustRightInd w:val="0"/>
              <w:textAlignment w:val="baseline"/>
              <w:rPr>
                <w:spacing w:val="-6"/>
                <w:sz w:val="20"/>
                <w:szCs w:val="20"/>
                <w:lang w:eastAsia="ru-RU"/>
              </w:rPr>
            </w:pPr>
            <w:r w:rsidRPr="00C05BBE">
              <w:rPr>
                <w:spacing w:val="-6"/>
                <w:sz w:val="20"/>
                <w:szCs w:val="20"/>
                <w:lang w:eastAsia="ru-RU"/>
              </w:rPr>
              <w:t>Литература</w:t>
            </w:r>
          </w:p>
        </w:tc>
        <w:tc>
          <w:tcPr>
            <w:tcW w:w="872"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c>
          <w:tcPr>
            <w:tcW w:w="737" w:type="pct"/>
            <w:vAlign w:val="center"/>
          </w:tcPr>
          <w:p w:rsidR="001D6F99" w:rsidRPr="00C05BBE" w:rsidRDefault="001D6F99" w:rsidP="00C05BBE">
            <w:pPr>
              <w:suppressAutoHyphens w:val="0"/>
              <w:overflowPunct w:val="0"/>
              <w:autoSpaceDE w:val="0"/>
              <w:autoSpaceDN w:val="0"/>
              <w:adjustRightInd w:val="0"/>
              <w:jc w:val="center"/>
              <w:textAlignment w:val="baseline"/>
              <w:rPr>
                <w:sz w:val="20"/>
                <w:szCs w:val="20"/>
                <w:lang w:eastAsia="ru-RU"/>
              </w:rPr>
            </w:pPr>
          </w:p>
        </w:tc>
        <w:tc>
          <w:tcPr>
            <w:tcW w:w="793" w:type="pct"/>
          </w:tcPr>
          <w:p w:rsidR="001D6F99" w:rsidRPr="00C05BBE" w:rsidRDefault="001D6F99" w:rsidP="00C05BBE">
            <w:pPr>
              <w:suppressAutoHyphens w:val="0"/>
              <w:overflowPunct w:val="0"/>
              <w:autoSpaceDE w:val="0"/>
              <w:autoSpaceDN w:val="0"/>
              <w:adjustRightInd w:val="0"/>
              <w:textAlignment w:val="baseline"/>
              <w:rPr>
                <w:sz w:val="20"/>
                <w:szCs w:val="20"/>
                <w:lang w:eastAsia="ru-RU"/>
              </w:rPr>
            </w:pPr>
          </w:p>
        </w:tc>
      </w:tr>
    </w:tbl>
    <w:p w:rsidR="00CB6938" w:rsidRPr="00C05BBE" w:rsidRDefault="00CB6938" w:rsidP="00C05BBE">
      <w:pPr>
        <w:pBdr>
          <w:bottom w:val="single" w:sz="12" w:space="1" w:color="auto"/>
        </w:pBdr>
        <w:suppressAutoHyphens w:val="0"/>
        <w:overflowPunct w:val="0"/>
        <w:autoSpaceDE w:val="0"/>
        <w:autoSpaceDN w:val="0"/>
        <w:adjustRightInd w:val="0"/>
        <w:jc w:val="both"/>
        <w:textAlignment w:val="baseline"/>
        <w:rPr>
          <w:sz w:val="20"/>
          <w:szCs w:val="20"/>
          <w:lang w:eastAsia="ru-RU"/>
        </w:rPr>
      </w:pPr>
      <w:r w:rsidRPr="00C05BBE">
        <w:rPr>
          <w:sz w:val="20"/>
          <w:szCs w:val="20"/>
          <w:lang w:eastAsia="ru-RU"/>
        </w:rPr>
        <w:t xml:space="preserve">Прошу создать условия для </w:t>
      </w:r>
      <w:r w:rsidR="00894ADA" w:rsidRPr="00C05BBE">
        <w:rPr>
          <w:sz w:val="20"/>
          <w:szCs w:val="20"/>
          <w:lang w:eastAsia="ru-RU"/>
        </w:rPr>
        <w:t>проведения</w:t>
      </w:r>
      <w:r w:rsidRPr="00C05BBE">
        <w:rPr>
          <w:sz w:val="20"/>
          <w:szCs w:val="20"/>
          <w:lang w:eastAsia="ru-RU"/>
        </w:rPr>
        <w:t xml:space="preserve"> </w:t>
      </w:r>
      <w:r w:rsidR="00894ADA" w:rsidRPr="00C05BBE">
        <w:rPr>
          <w:sz w:val="20"/>
          <w:szCs w:val="20"/>
          <w:lang w:eastAsia="ru-RU"/>
        </w:rPr>
        <w:t>ГИА</w:t>
      </w:r>
      <w:r w:rsidRPr="00C05BBE">
        <w:rPr>
          <w:sz w:val="20"/>
          <w:szCs w:val="20"/>
          <w:lang w:eastAsia="ru-RU"/>
        </w:rPr>
        <w:t xml:space="preserve">, учитывающие состояние здоровья, особенности психофизического развития, подтверждаемые: </w:t>
      </w:r>
    </w:p>
    <w:p w:rsidR="00CB6938" w:rsidRPr="00C05BBE" w:rsidRDefault="005559DB" w:rsidP="005559DB">
      <w:pPr>
        <w:pBdr>
          <w:bottom w:val="single" w:sz="12" w:space="1" w:color="auto"/>
        </w:pBdr>
        <w:suppressAutoHyphens w:val="0"/>
        <w:overflowPunct w:val="0"/>
        <w:autoSpaceDE w:val="0"/>
        <w:autoSpaceDN w:val="0"/>
        <w:adjustRightInd w:val="0"/>
        <w:textAlignment w:val="baseline"/>
        <w:rPr>
          <w:sz w:val="20"/>
          <w:szCs w:val="20"/>
          <w:lang w:eastAsia="ru-RU"/>
        </w:rPr>
      </w:pPr>
      <w:r>
        <w:rPr>
          <w:noProof/>
          <w:sz w:val="20"/>
          <w:szCs w:val="20"/>
          <w:lang w:eastAsia="ru-RU"/>
        </w:rPr>
        <mc:AlternateContent>
          <mc:Choice Requires="wps">
            <w:drawing>
              <wp:anchor distT="0" distB="0" distL="114300" distR="114300" simplePos="0" relativeHeight="251674112" behindDoc="0" locked="0" layoutInCell="1" allowOverlap="1" wp14:anchorId="2CED78DB" wp14:editId="2D4245DF">
                <wp:simplePos x="0" y="0"/>
                <wp:positionH relativeFrom="column">
                  <wp:posOffset>-41564</wp:posOffset>
                </wp:positionH>
                <wp:positionV relativeFrom="paragraph">
                  <wp:posOffset>49521</wp:posOffset>
                </wp:positionV>
                <wp:extent cx="112816" cy="112815"/>
                <wp:effectExtent l="0" t="0" r="20955" b="20955"/>
                <wp:wrapNone/>
                <wp:docPr id="4" name="Прямоугольник 4"/>
                <wp:cNvGraphicFramePr/>
                <a:graphic xmlns:a="http://schemas.openxmlformats.org/drawingml/2006/main">
                  <a:graphicData uri="http://schemas.microsoft.com/office/word/2010/wordprocessingShape">
                    <wps:wsp>
                      <wps:cNvSpPr/>
                      <wps:spPr>
                        <a:xfrm>
                          <a:off x="0" y="0"/>
                          <a:ext cx="112816" cy="1128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C37A1C" id="Прямоугольник 4" o:spid="_x0000_s1026" style="position:absolute;margin-left:-3.25pt;margin-top:3.9pt;width:8.9pt;height:8.9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" filled="f" strokecolor="black [3213]" strokeweight="1pt"/>
            </w:pict>
          </mc:Fallback>
        </mc:AlternateContent>
      </w:r>
      <w:r>
        <w:rPr>
          <w:sz w:val="20"/>
          <w:szCs w:val="20"/>
          <w:lang w:eastAsia="ru-RU"/>
        </w:rPr>
        <w:t xml:space="preserve">     </w:t>
      </w:r>
      <w:r w:rsidR="00CB6938" w:rsidRPr="00C05BBE">
        <w:rPr>
          <w:sz w:val="20"/>
          <w:szCs w:val="20"/>
          <w:lang w:eastAsia="ru-RU"/>
        </w:rPr>
        <w:t>копией рекомендаций психолого-медико-педагогической комиссии</w:t>
      </w:r>
    </w:p>
    <w:p w:rsidR="00CB6938" w:rsidRDefault="005559DB" w:rsidP="005559DB">
      <w:pPr>
        <w:pBdr>
          <w:bottom w:val="single" w:sz="12" w:space="1" w:color="auto"/>
        </w:pBdr>
        <w:suppressAutoHyphens w:val="0"/>
        <w:overflowPunct w:val="0"/>
        <w:autoSpaceDE w:val="0"/>
        <w:autoSpaceDN w:val="0"/>
        <w:adjustRightInd w:val="0"/>
        <w:textAlignment w:val="baseline"/>
        <w:rPr>
          <w:sz w:val="20"/>
          <w:szCs w:val="20"/>
          <w:lang w:eastAsia="ru-RU"/>
        </w:rPr>
      </w:pPr>
      <w:r>
        <w:rPr>
          <w:noProof/>
          <w:sz w:val="20"/>
          <w:szCs w:val="20"/>
          <w:lang w:eastAsia="ru-RU"/>
        </w:rPr>
        <mc:AlternateContent>
          <mc:Choice Requires="wps">
            <w:drawing>
              <wp:anchor distT="0" distB="0" distL="114300" distR="114300" simplePos="0" relativeHeight="251676160" behindDoc="0" locked="0" layoutInCell="1" allowOverlap="1" wp14:anchorId="3F089349" wp14:editId="47072226">
                <wp:simplePos x="0" y="0"/>
                <wp:positionH relativeFrom="column">
                  <wp:posOffset>-43890</wp:posOffset>
                </wp:positionH>
                <wp:positionV relativeFrom="paragraph">
                  <wp:posOffset>55245</wp:posOffset>
                </wp:positionV>
                <wp:extent cx="112816" cy="112815"/>
                <wp:effectExtent l="0" t="0" r="20955" b="20955"/>
                <wp:wrapNone/>
                <wp:docPr id="5" name="Прямоугольник 5"/>
                <wp:cNvGraphicFramePr/>
                <a:graphic xmlns:a="http://schemas.openxmlformats.org/drawingml/2006/main">
                  <a:graphicData uri="http://schemas.microsoft.com/office/word/2010/wordprocessingShape">
                    <wps:wsp>
                      <wps:cNvSpPr/>
                      <wps:spPr>
                        <a:xfrm>
                          <a:off x="0" y="0"/>
                          <a:ext cx="112816" cy="1128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51587" id="Прямоугольник 5" o:spid="_x0000_s1026" style="position:absolute;margin-left:-3.45pt;margin-top:4.35pt;width:8.9pt;height:8.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" filled="f" strokecolor="black [3213]" strokeweight="1pt"/>
            </w:pict>
          </mc:Fallback>
        </mc:AlternateContent>
      </w:r>
      <w:r>
        <w:rPr>
          <w:sz w:val="20"/>
          <w:szCs w:val="20"/>
          <w:lang w:eastAsia="ru-RU"/>
        </w:rPr>
        <w:t xml:space="preserve">     </w:t>
      </w:r>
      <w:r w:rsidR="00CB6938" w:rsidRPr="00C05BBE">
        <w:rPr>
          <w:sz w:val="20"/>
          <w:szCs w:val="20"/>
          <w:lang w:eastAsia="ru-RU"/>
        </w:rPr>
        <w:t xml:space="preserve">оригиналом или заверенной в установленном порядке копией справки, подтверждающей факт установления </w:t>
      </w:r>
      <w:r w:rsidR="00C05BBE">
        <w:rPr>
          <w:sz w:val="20"/>
          <w:szCs w:val="20"/>
          <w:lang w:eastAsia="ru-RU"/>
        </w:rPr>
        <w:t xml:space="preserve">    </w:t>
      </w:r>
      <w:r w:rsidR="00CB6938" w:rsidRPr="00C05BBE">
        <w:rPr>
          <w:sz w:val="20"/>
          <w:szCs w:val="20"/>
          <w:lang w:eastAsia="ru-RU"/>
        </w:rPr>
        <w:t>инвалидности, выданной федеральным государственным учреждением медико-социальной экспертизы</w:t>
      </w:r>
    </w:p>
    <w:p w:rsidR="00C05BBE" w:rsidRPr="00C05BBE" w:rsidRDefault="00C05BBE" w:rsidP="00C05BBE">
      <w:pPr>
        <w:pBdr>
          <w:bottom w:val="single" w:sz="12" w:space="1" w:color="auto"/>
        </w:pBdr>
        <w:suppressAutoHyphens w:val="0"/>
        <w:overflowPunct w:val="0"/>
        <w:autoSpaceDE w:val="0"/>
        <w:autoSpaceDN w:val="0"/>
        <w:adjustRightInd w:val="0"/>
        <w:jc w:val="both"/>
        <w:textAlignment w:val="baseline"/>
        <w:rPr>
          <w:sz w:val="20"/>
          <w:szCs w:val="20"/>
          <w:lang w:eastAsia="ru-RU"/>
        </w:rPr>
      </w:pPr>
    </w:p>
    <w:p w:rsidR="00CB6938" w:rsidRPr="00C05BBE" w:rsidRDefault="005559DB" w:rsidP="00C05BBE">
      <w:pPr>
        <w:suppressAutoHyphens w:val="0"/>
        <w:overflowPunct w:val="0"/>
        <w:autoSpaceDE w:val="0"/>
        <w:autoSpaceDN w:val="0"/>
        <w:adjustRightInd w:val="0"/>
        <w:jc w:val="both"/>
        <w:textAlignment w:val="baseline"/>
        <w:rPr>
          <w:sz w:val="20"/>
          <w:szCs w:val="20"/>
          <w:lang w:eastAsia="ru-RU"/>
        </w:rPr>
      </w:pPr>
      <w:r>
        <w:rPr>
          <w:noProof/>
          <w:sz w:val="20"/>
          <w:szCs w:val="20"/>
          <w:lang w:eastAsia="ru-RU"/>
        </w:rPr>
        <mc:AlternateContent>
          <mc:Choice Requires="wps">
            <w:drawing>
              <wp:anchor distT="0" distB="0" distL="114300" distR="114300" simplePos="0" relativeHeight="251678208" behindDoc="0" locked="0" layoutInCell="1" allowOverlap="1" wp14:anchorId="774A950B" wp14:editId="0344B2F9">
                <wp:simplePos x="0" y="0"/>
                <wp:positionH relativeFrom="column">
                  <wp:posOffset>-41564</wp:posOffset>
                </wp:positionH>
                <wp:positionV relativeFrom="paragraph">
                  <wp:posOffset>160433</wp:posOffset>
                </wp:positionV>
                <wp:extent cx="112816" cy="112815"/>
                <wp:effectExtent l="0" t="0" r="20955" b="20955"/>
                <wp:wrapNone/>
                <wp:docPr id="7" name="Прямоугольник 7"/>
                <wp:cNvGraphicFramePr/>
                <a:graphic xmlns:a="http://schemas.openxmlformats.org/drawingml/2006/main">
                  <a:graphicData uri="http://schemas.microsoft.com/office/word/2010/wordprocessingShape">
                    <wps:wsp>
                      <wps:cNvSpPr/>
                      <wps:spPr>
                        <a:xfrm>
                          <a:off x="0" y="0"/>
                          <a:ext cx="112816" cy="1128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7DDD41" id="Прямоугольник 7" o:spid="_x0000_s1026" style="position:absolute;margin-left:-3.25pt;margin-top:12.65pt;width:8.9pt;height:8.9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" filled="f" strokecolor="black [3213]" strokeweight="1pt"/>
            </w:pict>
          </mc:Fallback>
        </mc:AlternateContent>
      </w:r>
      <w:r w:rsidR="00CB6938" w:rsidRPr="00C05BBE">
        <w:rPr>
          <w:i/>
          <w:sz w:val="20"/>
          <w:szCs w:val="20"/>
          <w:lang w:eastAsia="ru-RU"/>
        </w:rPr>
        <w:t>Указать дополнительные условия,</w:t>
      </w:r>
      <w:r w:rsidR="00CB6938" w:rsidRPr="00C05BBE">
        <w:rPr>
          <w:sz w:val="20"/>
          <w:szCs w:val="20"/>
          <w:lang w:eastAsia="ru-RU"/>
        </w:rPr>
        <w:t xml:space="preserve"> </w:t>
      </w:r>
      <w:r w:rsidR="00CB6938" w:rsidRPr="00C05BBE">
        <w:rPr>
          <w:i/>
          <w:sz w:val="20"/>
          <w:szCs w:val="20"/>
          <w:lang w:eastAsia="ru-RU"/>
        </w:rPr>
        <w:t>учитывающие состояние здоровья, особенности психофизического развития</w:t>
      </w:r>
    </w:p>
    <w:p w:rsidR="00CB6938" w:rsidRPr="00C05BBE" w:rsidRDefault="005559DB" w:rsidP="00C05BBE">
      <w:pPr>
        <w:suppressAutoHyphens w:val="0"/>
        <w:overflowPunct w:val="0"/>
        <w:autoSpaceDE w:val="0"/>
        <w:autoSpaceDN w:val="0"/>
        <w:adjustRightInd w:val="0"/>
        <w:textAlignment w:val="baseline"/>
        <w:rPr>
          <w:sz w:val="20"/>
          <w:szCs w:val="20"/>
          <w:lang w:eastAsia="ru-RU"/>
        </w:rPr>
      </w:pPr>
      <w:r>
        <w:rPr>
          <w:sz w:val="20"/>
          <w:szCs w:val="20"/>
          <w:lang w:eastAsia="ru-RU"/>
        </w:rPr>
        <w:t xml:space="preserve">     </w:t>
      </w:r>
      <w:r w:rsidR="00934970" w:rsidRPr="00C05BBE">
        <w:rPr>
          <w:sz w:val="20"/>
          <w:szCs w:val="20"/>
          <w:lang w:eastAsia="ru-RU"/>
        </w:rPr>
        <w:t xml:space="preserve">Отдельная </w:t>
      </w:r>
      <w:r w:rsidR="00CB6938" w:rsidRPr="00C05BBE">
        <w:rPr>
          <w:sz w:val="20"/>
          <w:szCs w:val="20"/>
          <w:lang w:eastAsia="ru-RU"/>
        </w:rPr>
        <w:t xml:space="preserve">аудитория </w:t>
      </w:r>
    </w:p>
    <w:p w:rsidR="005559DB" w:rsidRDefault="005559DB" w:rsidP="005559DB">
      <w:pPr>
        <w:suppressAutoHyphens w:val="0"/>
        <w:overflowPunct w:val="0"/>
        <w:autoSpaceDE w:val="0"/>
        <w:autoSpaceDN w:val="0"/>
        <w:adjustRightInd w:val="0"/>
        <w:jc w:val="both"/>
        <w:textAlignment w:val="baseline"/>
        <w:rPr>
          <w:sz w:val="20"/>
          <w:szCs w:val="20"/>
          <w:lang w:eastAsia="ru-RU"/>
        </w:rPr>
      </w:pPr>
      <w:r>
        <w:rPr>
          <w:noProof/>
          <w:sz w:val="20"/>
          <w:szCs w:val="20"/>
          <w:lang w:eastAsia="ru-RU"/>
        </w:rPr>
        <mc:AlternateContent>
          <mc:Choice Requires="wps">
            <w:drawing>
              <wp:anchor distT="0" distB="0" distL="114300" distR="114300" simplePos="0" relativeHeight="251679232" behindDoc="0" locked="0" layoutInCell="1" allowOverlap="1" wp14:anchorId="28F7E1D2" wp14:editId="489EF727">
                <wp:simplePos x="0" y="0"/>
                <wp:positionH relativeFrom="column">
                  <wp:posOffset>-41564</wp:posOffset>
                </wp:positionH>
                <wp:positionV relativeFrom="paragraph">
                  <wp:posOffset>45522</wp:posOffset>
                </wp:positionV>
                <wp:extent cx="112816" cy="112815"/>
                <wp:effectExtent l="0" t="0" r="20955" b="20955"/>
                <wp:wrapNone/>
                <wp:docPr id="10" name="Прямоугольник 10"/>
                <wp:cNvGraphicFramePr/>
                <a:graphic xmlns:a="http://schemas.openxmlformats.org/drawingml/2006/main">
                  <a:graphicData uri="http://schemas.microsoft.com/office/word/2010/wordprocessingShape">
                    <wps:wsp>
                      <wps:cNvSpPr/>
                      <wps:spPr>
                        <a:xfrm>
                          <a:off x="0" y="0"/>
                          <a:ext cx="112816" cy="1128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D3A68B" id="Прямоугольник 10" o:spid="_x0000_s1026" style="position:absolute;margin-left:-3.25pt;margin-top:3.6pt;width:8.9pt;height:8.9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" filled="f" strokecolor="black [3213]" strokeweight="1pt"/>
            </w:pict>
          </mc:Fallback>
        </mc:AlternateContent>
      </w:r>
      <w:r>
        <w:rPr>
          <w:sz w:val="20"/>
          <w:szCs w:val="20"/>
          <w:lang w:eastAsia="ru-RU"/>
        </w:rPr>
        <w:t xml:space="preserve">     </w:t>
      </w:r>
      <w:r w:rsidR="00CB6938" w:rsidRPr="00C05BBE">
        <w:rPr>
          <w:sz w:val="20"/>
          <w:szCs w:val="20"/>
          <w:lang w:eastAsia="ru-RU"/>
        </w:rPr>
        <w:t xml:space="preserve">Увеличение продолжительности выполнения экзаменационной работы </w:t>
      </w:r>
      <w:r w:rsidR="00894ADA" w:rsidRPr="00C05BBE">
        <w:rPr>
          <w:sz w:val="20"/>
          <w:szCs w:val="20"/>
          <w:lang w:eastAsia="ru-RU"/>
        </w:rPr>
        <w:t>ГИА</w:t>
      </w:r>
      <w:r w:rsidR="00CB6938" w:rsidRPr="00C05BBE">
        <w:rPr>
          <w:sz w:val="20"/>
          <w:szCs w:val="20"/>
          <w:lang w:eastAsia="ru-RU"/>
        </w:rPr>
        <w:t xml:space="preserve"> на 1,5 часа</w:t>
      </w:r>
    </w:p>
    <w:p w:rsidR="005559DB" w:rsidRDefault="005559DB" w:rsidP="005559DB">
      <w:pPr>
        <w:suppressAutoHyphens w:val="0"/>
        <w:overflowPunct w:val="0"/>
        <w:autoSpaceDE w:val="0"/>
        <w:autoSpaceDN w:val="0"/>
        <w:adjustRightInd w:val="0"/>
        <w:jc w:val="both"/>
        <w:textAlignment w:val="baseline"/>
        <w:rPr>
          <w:sz w:val="20"/>
          <w:szCs w:val="20"/>
          <w:lang w:eastAsia="ru-RU"/>
        </w:rPr>
      </w:pPr>
      <w:r>
        <w:rPr>
          <w:noProof/>
          <w:sz w:val="20"/>
          <w:szCs w:val="20"/>
          <w:lang w:eastAsia="ru-RU"/>
        </w:rPr>
        <mc:AlternateContent>
          <mc:Choice Requires="wps">
            <w:drawing>
              <wp:anchor distT="0" distB="0" distL="114300" distR="114300" simplePos="0" relativeHeight="251680256" behindDoc="0" locked="0" layoutInCell="1" allowOverlap="1" wp14:anchorId="729115D8" wp14:editId="430005AA">
                <wp:simplePos x="0" y="0"/>
                <wp:positionH relativeFrom="column">
                  <wp:posOffset>-41275</wp:posOffset>
                </wp:positionH>
                <wp:positionV relativeFrom="paragraph">
                  <wp:posOffset>86995</wp:posOffset>
                </wp:positionV>
                <wp:extent cx="112816" cy="112815"/>
                <wp:effectExtent l="0" t="0" r="20955" b="20955"/>
                <wp:wrapNone/>
                <wp:docPr id="12" name="Прямоугольник 12"/>
                <wp:cNvGraphicFramePr/>
                <a:graphic xmlns:a="http://schemas.openxmlformats.org/drawingml/2006/main">
                  <a:graphicData uri="http://schemas.microsoft.com/office/word/2010/wordprocessingShape">
                    <wps:wsp>
                      <wps:cNvSpPr/>
                      <wps:spPr>
                        <a:xfrm>
                          <a:off x="0" y="0"/>
                          <a:ext cx="112816" cy="1128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3EBF72" id="Прямоугольник 12" o:spid="_x0000_s1026" style="position:absolute;margin-left:-3.25pt;margin-top:6.85pt;width:8.9pt;height:8.9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" filled="f" strokecolor="black [3213]" strokeweight="1pt"/>
            </w:pict>
          </mc:Fallback>
        </mc:AlternateContent>
      </w:r>
      <w:r>
        <w:rPr>
          <w:sz w:val="20"/>
          <w:szCs w:val="20"/>
          <w:lang w:eastAsia="ru-RU"/>
        </w:rPr>
        <w:t xml:space="preserve">       _________________________________________________________________________________________________</w:t>
      </w:r>
    </w:p>
    <w:p w:rsidR="00CB6938" w:rsidRPr="005559DB" w:rsidRDefault="00CB6938" w:rsidP="00C05BBE">
      <w:pPr>
        <w:suppressAutoHyphens w:val="0"/>
        <w:overflowPunct w:val="0"/>
        <w:autoSpaceDE w:val="0"/>
        <w:autoSpaceDN w:val="0"/>
        <w:adjustRightInd w:val="0"/>
        <w:jc w:val="center"/>
        <w:textAlignment w:val="baseline"/>
        <w:rPr>
          <w:i/>
          <w:sz w:val="18"/>
          <w:szCs w:val="18"/>
          <w:lang w:eastAsia="ru-RU"/>
        </w:rPr>
      </w:pPr>
      <w:r w:rsidRPr="005559DB">
        <w:rPr>
          <w:i/>
          <w:sz w:val="18"/>
          <w:szCs w:val="18"/>
          <w:lang w:eastAsia="ru-RU"/>
        </w:rPr>
        <w:t>(иные дополнительные условия/материально-техническое оснащение,</w:t>
      </w:r>
      <w:r w:rsidRPr="005559DB">
        <w:rPr>
          <w:sz w:val="18"/>
          <w:szCs w:val="18"/>
          <w:lang w:eastAsia="ru-RU"/>
        </w:rPr>
        <w:t xml:space="preserve"> </w:t>
      </w:r>
      <w:r w:rsidRPr="005559DB">
        <w:rPr>
          <w:i/>
          <w:sz w:val="18"/>
          <w:szCs w:val="18"/>
          <w:lang w:eastAsia="ru-RU"/>
        </w:rPr>
        <w:t>учитывающие состояние здоровья, особенности психофизического развития)</w:t>
      </w:r>
    </w:p>
    <w:p w:rsidR="00CB6938" w:rsidRPr="00C05BBE" w:rsidRDefault="00CB6938" w:rsidP="00C05BBE">
      <w:pPr>
        <w:suppressAutoHyphens w:val="0"/>
        <w:overflowPunct w:val="0"/>
        <w:autoSpaceDE w:val="0"/>
        <w:autoSpaceDN w:val="0"/>
        <w:adjustRightInd w:val="0"/>
        <w:textAlignment w:val="baseline"/>
        <w:rPr>
          <w:sz w:val="16"/>
          <w:szCs w:val="20"/>
          <w:lang w:eastAsia="ru-RU"/>
        </w:rPr>
      </w:pPr>
      <w:r w:rsidRPr="00C05BBE">
        <w:rPr>
          <w:sz w:val="16"/>
          <w:szCs w:val="20"/>
          <w:lang w:eastAsia="ru-RU"/>
        </w:rPr>
        <w:t>Согласие на обработку персональных данных прилагается.</w:t>
      </w:r>
    </w:p>
    <w:p w:rsidR="00CB6938" w:rsidRPr="00C05BBE" w:rsidRDefault="00CB6938" w:rsidP="00C05BBE">
      <w:pPr>
        <w:suppressAutoHyphens w:val="0"/>
        <w:overflowPunct w:val="0"/>
        <w:autoSpaceDE w:val="0"/>
        <w:autoSpaceDN w:val="0"/>
        <w:adjustRightInd w:val="0"/>
        <w:textAlignment w:val="baseline"/>
        <w:rPr>
          <w:sz w:val="16"/>
          <w:szCs w:val="20"/>
          <w:lang w:eastAsia="ru-RU"/>
        </w:rPr>
      </w:pPr>
      <w:r w:rsidRPr="00C05BBE">
        <w:rPr>
          <w:sz w:val="16"/>
          <w:szCs w:val="20"/>
          <w:lang w:val="en-US" w:eastAsia="ru-RU"/>
        </w:rPr>
        <w:t>C</w:t>
      </w:r>
      <w:r w:rsidRPr="00C05BBE">
        <w:rPr>
          <w:sz w:val="16"/>
          <w:szCs w:val="20"/>
          <w:lang w:eastAsia="ru-RU"/>
        </w:rPr>
        <w:t xml:space="preserve"> Порядком проведения ГИА</w:t>
      </w:r>
      <w:r w:rsidR="00934970" w:rsidRPr="00C05BBE">
        <w:rPr>
          <w:sz w:val="16"/>
          <w:szCs w:val="20"/>
          <w:lang w:eastAsia="ru-RU"/>
        </w:rPr>
        <w:t>,</w:t>
      </w:r>
      <w:r w:rsidRPr="00C05BBE">
        <w:rPr>
          <w:sz w:val="16"/>
          <w:szCs w:val="20"/>
          <w:lang w:eastAsia="ru-RU"/>
        </w:rPr>
        <w:t xml:space="preserve"> </w:t>
      </w:r>
      <w:r w:rsidR="00934970" w:rsidRPr="00C05BBE">
        <w:rPr>
          <w:sz w:val="16"/>
          <w:szCs w:val="20"/>
        </w:rPr>
        <w:t>в том числе с основаниями для удаления с экзамена, изменения или аннулирования результатов экзаменов, с порядком подачи и рассмотрения апелляций, со временем и местом ознакомления с результатами экзаменов ознакомлен /ознакомлена.</w:t>
      </w:r>
      <w:r w:rsidRPr="00C05BBE">
        <w:rPr>
          <w:sz w:val="16"/>
          <w:szCs w:val="20"/>
          <w:lang w:eastAsia="ru-RU"/>
        </w:rPr>
        <w:t xml:space="preserve"> </w:t>
      </w:r>
    </w:p>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r w:rsidRPr="00C05BBE">
        <w:rPr>
          <w:sz w:val="20"/>
          <w:szCs w:val="20"/>
          <w:lang w:eastAsia="ru-RU"/>
        </w:rPr>
        <w:t>Подпись заявителя   ______________/______________________(Ф.И.О.)</w:t>
      </w:r>
    </w:p>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r w:rsidRPr="00C05BBE">
        <w:rPr>
          <w:sz w:val="20"/>
          <w:szCs w:val="20"/>
          <w:lang w:eastAsia="ru-RU"/>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B6938" w:rsidRPr="00C05BBE" w:rsidTr="005559DB">
        <w:trPr>
          <w:trHeight w:hRule="exact" w:val="227"/>
        </w:trPr>
        <w:tc>
          <w:tcPr>
            <w:tcW w:w="397" w:type="dxa"/>
          </w:tcPr>
          <w:p w:rsidR="00CB6938" w:rsidRPr="00C05BBE" w:rsidRDefault="00CB6938" w:rsidP="005559DB">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5559DB">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5559DB">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5559DB">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5559DB">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5559DB">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5559DB">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5559DB">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5559DB">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5559DB">
            <w:pPr>
              <w:suppressAutoHyphens w:val="0"/>
              <w:overflowPunct w:val="0"/>
              <w:autoSpaceDE w:val="0"/>
              <w:autoSpaceDN w:val="0"/>
              <w:adjustRightInd w:val="0"/>
              <w:jc w:val="both"/>
              <w:textAlignment w:val="baseline"/>
              <w:rPr>
                <w:sz w:val="20"/>
                <w:szCs w:val="20"/>
                <w:lang w:eastAsia="ru-RU"/>
              </w:rPr>
            </w:pPr>
          </w:p>
        </w:tc>
        <w:tc>
          <w:tcPr>
            <w:tcW w:w="397" w:type="dxa"/>
          </w:tcPr>
          <w:p w:rsidR="00CB6938" w:rsidRPr="00C05BBE" w:rsidRDefault="00CB6938" w:rsidP="005559DB">
            <w:pPr>
              <w:suppressAutoHyphens w:val="0"/>
              <w:overflowPunct w:val="0"/>
              <w:autoSpaceDE w:val="0"/>
              <w:autoSpaceDN w:val="0"/>
              <w:adjustRightInd w:val="0"/>
              <w:jc w:val="both"/>
              <w:textAlignment w:val="baseline"/>
              <w:rPr>
                <w:sz w:val="20"/>
                <w:szCs w:val="20"/>
                <w:lang w:eastAsia="ru-RU"/>
              </w:rPr>
            </w:pPr>
          </w:p>
        </w:tc>
      </w:tr>
    </w:tbl>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r w:rsidRPr="00C05BBE">
        <w:rPr>
          <w:sz w:val="20"/>
          <w:szCs w:val="20"/>
          <w:lang w:eastAsia="ru-RU"/>
        </w:rPr>
        <w:t>Контактный телефон</w:t>
      </w:r>
    </w:p>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84"/>
        <w:gridCol w:w="485"/>
        <w:gridCol w:w="485"/>
        <w:gridCol w:w="485"/>
        <w:gridCol w:w="485"/>
        <w:gridCol w:w="485"/>
      </w:tblGrid>
      <w:tr w:rsidR="0092295E" w:rsidRPr="00C05BBE" w:rsidTr="0092295E">
        <w:trPr>
          <w:trHeight w:hRule="exact" w:val="283"/>
        </w:trPr>
        <w:tc>
          <w:tcPr>
            <w:tcW w:w="3510" w:type="dxa"/>
            <w:tcBorders>
              <w:top w:val="nil"/>
              <w:left w:val="nil"/>
              <w:bottom w:val="nil"/>
              <w:right w:val="single" w:sz="4" w:space="0" w:color="auto"/>
            </w:tcBorders>
          </w:tcPr>
          <w:p w:rsidR="0092295E" w:rsidRPr="00C05BBE" w:rsidRDefault="0092295E" w:rsidP="0092295E">
            <w:pPr>
              <w:suppressAutoHyphens w:val="0"/>
              <w:overflowPunct w:val="0"/>
              <w:autoSpaceDE w:val="0"/>
              <w:autoSpaceDN w:val="0"/>
              <w:adjustRightInd w:val="0"/>
              <w:textAlignment w:val="baseline"/>
              <w:rPr>
                <w:sz w:val="20"/>
                <w:szCs w:val="20"/>
                <w:lang w:eastAsia="ru-RU"/>
              </w:rPr>
            </w:pPr>
            <w:r w:rsidRPr="00C05BBE">
              <w:rPr>
                <w:sz w:val="20"/>
                <w:szCs w:val="20"/>
                <w:lang w:eastAsia="ru-RU"/>
              </w:rPr>
              <w:t>Регистрационный номер</w:t>
            </w:r>
          </w:p>
          <w:p w:rsidR="0092295E" w:rsidRPr="00C05BBE" w:rsidRDefault="0092295E" w:rsidP="0092295E">
            <w:pPr>
              <w:suppressAutoHyphens w:val="0"/>
              <w:overflowPunct w:val="0"/>
              <w:autoSpaceDE w:val="0"/>
              <w:autoSpaceDN w:val="0"/>
              <w:adjustRightInd w:val="0"/>
              <w:textAlignment w:val="baseline"/>
              <w:rPr>
                <w:sz w:val="20"/>
                <w:szCs w:val="20"/>
                <w:lang w:eastAsia="ru-RU"/>
              </w:rPr>
            </w:pPr>
          </w:p>
        </w:tc>
        <w:tc>
          <w:tcPr>
            <w:tcW w:w="484" w:type="dxa"/>
            <w:tcBorders>
              <w:left w:val="single" w:sz="4" w:space="0" w:color="auto"/>
            </w:tcBorders>
          </w:tcPr>
          <w:p w:rsidR="0092295E" w:rsidRPr="00C05BBE" w:rsidRDefault="0092295E" w:rsidP="0092295E">
            <w:pPr>
              <w:suppressAutoHyphens w:val="0"/>
              <w:overflowPunct w:val="0"/>
              <w:autoSpaceDE w:val="0"/>
              <w:autoSpaceDN w:val="0"/>
              <w:adjustRightInd w:val="0"/>
              <w:jc w:val="both"/>
              <w:textAlignment w:val="baseline"/>
              <w:rPr>
                <w:sz w:val="20"/>
                <w:szCs w:val="20"/>
                <w:lang w:eastAsia="ru-RU"/>
              </w:rPr>
            </w:pPr>
          </w:p>
        </w:tc>
        <w:tc>
          <w:tcPr>
            <w:tcW w:w="485" w:type="dxa"/>
          </w:tcPr>
          <w:p w:rsidR="0092295E" w:rsidRPr="00C05BBE" w:rsidRDefault="0092295E" w:rsidP="0092295E">
            <w:pPr>
              <w:suppressAutoHyphens w:val="0"/>
              <w:overflowPunct w:val="0"/>
              <w:autoSpaceDE w:val="0"/>
              <w:autoSpaceDN w:val="0"/>
              <w:adjustRightInd w:val="0"/>
              <w:jc w:val="both"/>
              <w:textAlignment w:val="baseline"/>
              <w:rPr>
                <w:sz w:val="20"/>
                <w:szCs w:val="20"/>
                <w:lang w:eastAsia="ru-RU"/>
              </w:rPr>
            </w:pPr>
          </w:p>
        </w:tc>
        <w:tc>
          <w:tcPr>
            <w:tcW w:w="485" w:type="dxa"/>
          </w:tcPr>
          <w:p w:rsidR="0092295E" w:rsidRPr="00C05BBE" w:rsidRDefault="0092295E" w:rsidP="0092295E">
            <w:pPr>
              <w:suppressAutoHyphens w:val="0"/>
              <w:overflowPunct w:val="0"/>
              <w:autoSpaceDE w:val="0"/>
              <w:autoSpaceDN w:val="0"/>
              <w:adjustRightInd w:val="0"/>
              <w:jc w:val="both"/>
              <w:textAlignment w:val="baseline"/>
              <w:rPr>
                <w:sz w:val="20"/>
                <w:szCs w:val="20"/>
                <w:lang w:eastAsia="ru-RU"/>
              </w:rPr>
            </w:pPr>
          </w:p>
        </w:tc>
        <w:tc>
          <w:tcPr>
            <w:tcW w:w="485" w:type="dxa"/>
          </w:tcPr>
          <w:p w:rsidR="0092295E" w:rsidRPr="00C05BBE" w:rsidRDefault="0092295E" w:rsidP="0092295E">
            <w:pPr>
              <w:suppressAutoHyphens w:val="0"/>
              <w:overflowPunct w:val="0"/>
              <w:autoSpaceDE w:val="0"/>
              <w:autoSpaceDN w:val="0"/>
              <w:adjustRightInd w:val="0"/>
              <w:jc w:val="both"/>
              <w:textAlignment w:val="baseline"/>
              <w:rPr>
                <w:sz w:val="20"/>
                <w:szCs w:val="20"/>
                <w:lang w:eastAsia="ru-RU"/>
              </w:rPr>
            </w:pPr>
          </w:p>
        </w:tc>
        <w:tc>
          <w:tcPr>
            <w:tcW w:w="485" w:type="dxa"/>
          </w:tcPr>
          <w:p w:rsidR="0092295E" w:rsidRPr="00C05BBE" w:rsidRDefault="0092295E" w:rsidP="0092295E">
            <w:pPr>
              <w:suppressAutoHyphens w:val="0"/>
              <w:overflowPunct w:val="0"/>
              <w:autoSpaceDE w:val="0"/>
              <w:autoSpaceDN w:val="0"/>
              <w:adjustRightInd w:val="0"/>
              <w:jc w:val="both"/>
              <w:textAlignment w:val="baseline"/>
              <w:rPr>
                <w:sz w:val="20"/>
                <w:szCs w:val="20"/>
                <w:lang w:eastAsia="ru-RU"/>
              </w:rPr>
            </w:pPr>
          </w:p>
        </w:tc>
        <w:tc>
          <w:tcPr>
            <w:tcW w:w="485" w:type="dxa"/>
          </w:tcPr>
          <w:p w:rsidR="0092295E" w:rsidRPr="00C05BBE" w:rsidRDefault="0092295E" w:rsidP="0092295E">
            <w:pPr>
              <w:suppressAutoHyphens w:val="0"/>
              <w:overflowPunct w:val="0"/>
              <w:autoSpaceDE w:val="0"/>
              <w:autoSpaceDN w:val="0"/>
              <w:adjustRightInd w:val="0"/>
              <w:jc w:val="both"/>
              <w:textAlignment w:val="baseline"/>
              <w:rPr>
                <w:sz w:val="20"/>
                <w:szCs w:val="20"/>
                <w:lang w:eastAsia="ru-RU"/>
              </w:rPr>
            </w:pPr>
          </w:p>
        </w:tc>
      </w:tr>
    </w:tbl>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p>
    <w:p w:rsidR="00CB6938" w:rsidRPr="00C05BBE" w:rsidRDefault="00CB6938" w:rsidP="00C05BBE">
      <w:pPr>
        <w:suppressAutoHyphens w:val="0"/>
        <w:overflowPunct w:val="0"/>
        <w:autoSpaceDE w:val="0"/>
        <w:autoSpaceDN w:val="0"/>
        <w:adjustRightInd w:val="0"/>
        <w:jc w:val="both"/>
        <w:textAlignment w:val="baseline"/>
        <w:rPr>
          <w:sz w:val="20"/>
          <w:szCs w:val="20"/>
          <w:lang w:eastAsia="ru-RU"/>
        </w:rPr>
      </w:pPr>
    </w:p>
    <w:p w:rsidR="009327B9" w:rsidRDefault="009327B9" w:rsidP="00080A31">
      <w:pPr>
        <w:suppressAutoHyphens w:val="0"/>
        <w:overflowPunct w:val="0"/>
        <w:autoSpaceDE w:val="0"/>
        <w:autoSpaceDN w:val="0"/>
        <w:adjustRightInd w:val="0"/>
        <w:jc w:val="right"/>
        <w:textAlignment w:val="baseline"/>
        <w:rPr>
          <w:bCs/>
          <w:i/>
          <w:color w:val="000000"/>
          <w:lang w:eastAsia="ru-RU"/>
        </w:rPr>
      </w:pPr>
    </w:p>
    <w:p w:rsidR="00211905" w:rsidRPr="00080A31" w:rsidRDefault="00211905" w:rsidP="00211905">
      <w:pPr>
        <w:suppressAutoHyphens w:val="0"/>
        <w:spacing w:after="200" w:line="276" w:lineRule="auto"/>
        <w:jc w:val="center"/>
        <w:rPr>
          <w:sz w:val="22"/>
          <w:szCs w:val="22"/>
        </w:rPr>
      </w:pPr>
      <w:r w:rsidRPr="00080A31">
        <w:rPr>
          <w:sz w:val="22"/>
          <w:szCs w:val="22"/>
        </w:rPr>
        <w:t>СОГЛАСИЕ НА ОБРАБОТКУ ПЕРСОНАЛЬНЫХ ДАННЫХ</w:t>
      </w:r>
    </w:p>
    <w:p w:rsidR="00D45E98" w:rsidRPr="00862BE1" w:rsidRDefault="00D45E98" w:rsidP="00825BCD">
      <w:pPr>
        <w:suppressAutoHyphens w:val="0"/>
        <w:overflowPunct w:val="0"/>
        <w:autoSpaceDE w:val="0"/>
        <w:autoSpaceDN w:val="0"/>
        <w:adjustRightInd w:val="0"/>
        <w:spacing w:after="120"/>
        <w:ind w:firstLine="567"/>
        <w:jc w:val="both"/>
        <w:textAlignment w:val="baseline"/>
        <w:rPr>
          <w:color w:val="000000"/>
          <w:sz w:val="20"/>
          <w:szCs w:val="20"/>
          <w:lang w:eastAsia="ru-RU"/>
        </w:rPr>
      </w:pPr>
      <w:r w:rsidRPr="00862BE1">
        <w:rPr>
          <w:color w:val="000000"/>
          <w:sz w:val="20"/>
          <w:szCs w:val="20"/>
          <w:lang w:eastAsia="ru-RU"/>
        </w:rPr>
        <w:t>Я,</w:t>
      </w:r>
      <w:r w:rsidR="00862BE1">
        <w:rPr>
          <w:color w:val="000000"/>
          <w:sz w:val="20"/>
          <w:szCs w:val="20"/>
          <w:lang w:eastAsia="ru-RU"/>
        </w:rPr>
        <w:t xml:space="preserve"> </w:t>
      </w:r>
      <w:r w:rsidRPr="00862BE1">
        <w:rPr>
          <w:color w:val="000000"/>
          <w:sz w:val="20"/>
          <w:szCs w:val="20"/>
          <w:lang w:eastAsia="ru-RU"/>
        </w:rPr>
        <w:t>_____________________</w:t>
      </w:r>
      <w:r w:rsidR="00862BE1">
        <w:rPr>
          <w:color w:val="000000"/>
          <w:sz w:val="20"/>
          <w:szCs w:val="20"/>
          <w:lang w:eastAsia="ru-RU"/>
        </w:rPr>
        <w:softHyphen/>
      </w:r>
      <w:r w:rsidR="00862BE1">
        <w:rPr>
          <w:color w:val="000000"/>
          <w:sz w:val="20"/>
          <w:szCs w:val="20"/>
          <w:lang w:eastAsia="ru-RU"/>
        </w:rPr>
        <w:softHyphen/>
      </w:r>
      <w:r w:rsidR="00862BE1">
        <w:rPr>
          <w:color w:val="000000"/>
          <w:sz w:val="20"/>
          <w:szCs w:val="20"/>
          <w:lang w:eastAsia="ru-RU"/>
        </w:rPr>
        <w:softHyphen/>
      </w:r>
      <w:r w:rsidR="00862BE1">
        <w:rPr>
          <w:color w:val="000000"/>
          <w:sz w:val="20"/>
          <w:szCs w:val="20"/>
          <w:lang w:eastAsia="ru-RU"/>
        </w:rPr>
        <w:softHyphen/>
      </w:r>
      <w:r w:rsidR="00862BE1">
        <w:rPr>
          <w:color w:val="000000"/>
          <w:sz w:val="20"/>
          <w:szCs w:val="20"/>
          <w:lang w:eastAsia="ru-RU"/>
        </w:rPr>
        <w:softHyphen/>
      </w:r>
      <w:r w:rsidR="00862BE1">
        <w:rPr>
          <w:color w:val="000000"/>
          <w:sz w:val="20"/>
          <w:szCs w:val="20"/>
          <w:lang w:eastAsia="ru-RU"/>
        </w:rPr>
        <w:softHyphen/>
        <w:t>________________________________</w:t>
      </w:r>
      <w:r w:rsidRPr="00862BE1">
        <w:rPr>
          <w:color w:val="000000"/>
          <w:sz w:val="20"/>
          <w:szCs w:val="20"/>
          <w:lang w:eastAsia="ru-RU"/>
        </w:rPr>
        <w:t>__________________________________________,</w:t>
      </w:r>
    </w:p>
    <w:p w:rsidR="00D45E98" w:rsidRPr="00862BE1" w:rsidRDefault="00D45E98" w:rsidP="00825BCD">
      <w:pPr>
        <w:suppressAutoHyphens w:val="0"/>
        <w:overflowPunct w:val="0"/>
        <w:autoSpaceDE w:val="0"/>
        <w:autoSpaceDN w:val="0"/>
        <w:adjustRightInd w:val="0"/>
        <w:spacing w:after="120"/>
        <w:ind w:firstLine="567"/>
        <w:jc w:val="center"/>
        <w:textAlignment w:val="baseline"/>
        <w:rPr>
          <w:i/>
          <w:color w:val="000000"/>
          <w:sz w:val="20"/>
          <w:szCs w:val="20"/>
          <w:vertAlign w:val="superscript"/>
          <w:lang w:eastAsia="ru-RU"/>
        </w:rPr>
      </w:pPr>
      <w:r w:rsidRPr="00862BE1">
        <w:rPr>
          <w:color w:val="000000"/>
          <w:sz w:val="20"/>
          <w:szCs w:val="20"/>
          <w:vertAlign w:val="superscript"/>
          <w:lang w:eastAsia="ru-RU"/>
        </w:rPr>
        <w:t>(</w:t>
      </w:r>
      <w:r w:rsidRPr="00862BE1">
        <w:rPr>
          <w:i/>
          <w:color w:val="000000"/>
          <w:sz w:val="20"/>
          <w:szCs w:val="20"/>
          <w:vertAlign w:val="superscript"/>
          <w:lang w:eastAsia="ru-RU"/>
        </w:rPr>
        <w:t>ФИО родителя (законного представителя)</w:t>
      </w:r>
    </w:p>
    <w:p w:rsidR="00D45E98" w:rsidRPr="00862BE1" w:rsidRDefault="00D45E98" w:rsidP="00825BCD">
      <w:pPr>
        <w:suppressAutoHyphens w:val="0"/>
        <w:overflowPunct w:val="0"/>
        <w:autoSpaceDE w:val="0"/>
        <w:autoSpaceDN w:val="0"/>
        <w:adjustRightInd w:val="0"/>
        <w:spacing w:after="120"/>
        <w:ind w:firstLine="567"/>
        <w:jc w:val="both"/>
        <w:textAlignment w:val="baseline"/>
        <w:rPr>
          <w:color w:val="000000"/>
          <w:sz w:val="20"/>
          <w:szCs w:val="20"/>
          <w:lang w:eastAsia="ru-RU"/>
        </w:rPr>
      </w:pPr>
      <w:r w:rsidRPr="00862BE1">
        <w:rPr>
          <w:color w:val="000000"/>
          <w:sz w:val="20"/>
          <w:szCs w:val="20"/>
          <w:lang w:eastAsia="ru-RU"/>
        </w:rPr>
        <w:t>паспорт_______</w:t>
      </w:r>
      <w:r w:rsidR="00862BE1">
        <w:rPr>
          <w:color w:val="000000"/>
          <w:sz w:val="20"/>
          <w:szCs w:val="20"/>
          <w:lang w:eastAsia="ru-RU"/>
        </w:rPr>
        <w:t>___________________</w:t>
      </w:r>
      <w:r w:rsidRPr="00862BE1">
        <w:rPr>
          <w:color w:val="000000"/>
          <w:sz w:val="20"/>
          <w:szCs w:val="20"/>
          <w:lang w:eastAsia="ru-RU"/>
        </w:rPr>
        <w:t>____ выдан _______________________________________________________,</w:t>
      </w:r>
    </w:p>
    <w:p w:rsidR="00D45E98" w:rsidRPr="00862BE1" w:rsidRDefault="00D45E98" w:rsidP="00825BCD">
      <w:pPr>
        <w:suppressAutoHyphens w:val="0"/>
        <w:overflowPunct w:val="0"/>
        <w:autoSpaceDE w:val="0"/>
        <w:autoSpaceDN w:val="0"/>
        <w:adjustRightInd w:val="0"/>
        <w:spacing w:after="120"/>
        <w:ind w:firstLine="567"/>
        <w:jc w:val="both"/>
        <w:textAlignment w:val="baseline"/>
        <w:rPr>
          <w:i/>
          <w:color w:val="000000"/>
          <w:sz w:val="20"/>
          <w:szCs w:val="20"/>
          <w:vertAlign w:val="superscript"/>
          <w:lang w:eastAsia="ru-RU"/>
        </w:rPr>
      </w:pPr>
      <w:r w:rsidRPr="00862BE1">
        <w:rPr>
          <w:i/>
          <w:color w:val="000000"/>
          <w:sz w:val="20"/>
          <w:szCs w:val="20"/>
          <w:vertAlign w:val="superscript"/>
          <w:lang w:eastAsia="ru-RU"/>
        </w:rPr>
        <w:t xml:space="preserve">         (серия, номер)                                                                        (когда и кем выдан)</w:t>
      </w:r>
    </w:p>
    <w:p w:rsidR="00D45E98" w:rsidRPr="00862BE1" w:rsidRDefault="00862BE1" w:rsidP="00825BCD">
      <w:pPr>
        <w:suppressAutoHyphens w:val="0"/>
        <w:overflowPunct w:val="0"/>
        <w:autoSpaceDE w:val="0"/>
        <w:autoSpaceDN w:val="0"/>
        <w:adjustRightInd w:val="0"/>
        <w:spacing w:after="120"/>
        <w:ind w:firstLine="567"/>
        <w:jc w:val="both"/>
        <w:textAlignment w:val="baseline"/>
        <w:rPr>
          <w:color w:val="000000"/>
          <w:sz w:val="20"/>
          <w:szCs w:val="20"/>
          <w:lang w:eastAsia="ru-RU"/>
        </w:rPr>
      </w:pPr>
      <w:r>
        <w:rPr>
          <w:color w:val="000000"/>
          <w:sz w:val="20"/>
          <w:szCs w:val="20"/>
          <w:lang w:eastAsia="ru-RU"/>
        </w:rPr>
        <w:t xml:space="preserve">адрес регистрации: </w:t>
      </w:r>
      <w:r w:rsidR="00D45E98" w:rsidRPr="00862BE1">
        <w:rPr>
          <w:color w:val="000000"/>
          <w:sz w:val="20"/>
          <w:szCs w:val="20"/>
          <w:lang w:eastAsia="ru-RU"/>
        </w:rPr>
        <w:t>____________________</w:t>
      </w:r>
      <w:r>
        <w:rPr>
          <w:color w:val="000000"/>
          <w:sz w:val="20"/>
          <w:szCs w:val="20"/>
          <w:lang w:eastAsia="ru-RU"/>
        </w:rPr>
        <w:t>____________________</w:t>
      </w:r>
      <w:r w:rsidR="00D45E98" w:rsidRPr="00862BE1">
        <w:rPr>
          <w:color w:val="000000"/>
          <w:sz w:val="20"/>
          <w:szCs w:val="20"/>
          <w:lang w:eastAsia="ru-RU"/>
        </w:rPr>
        <w:t>_________________________________________,</w:t>
      </w:r>
    </w:p>
    <w:p w:rsidR="00D45E98" w:rsidRPr="00862BE1" w:rsidRDefault="00862BE1" w:rsidP="00825BCD">
      <w:pPr>
        <w:suppressAutoHyphens w:val="0"/>
        <w:spacing w:after="120" w:line="276" w:lineRule="auto"/>
        <w:jc w:val="both"/>
        <w:rPr>
          <w:sz w:val="20"/>
          <w:szCs w:val="20"/>
        </w:rPr>
      </w:pPr>
      <w:r>
        <w:rPr>
          <w:sz w:val="20"/>
          <w:szCs w:val="20"/>
          <w:lang w:eastAsia="ru-RU"/>
        </w:rPr>
        <w:t>даю свое согласие на обработку в</w:t>
      </w:r>
      <w:r w:rsidR="00D45E98" w:rsidRPr="00862BE1">
        <w:rPr>
          <w:sz w:val="20"/>
          <w:szCs w:val="20"/>
          <w:lang w:eastAsia="ru-RU"/>
        </w:rPr>
        <w:t xml:space="preserve"> государственном бюджетном учреждении Ленинградской области «Информационный центр оценки качества образования» персональных данных _________________________________________________________________ </w:t>
      </w:r>
      <w:r>
        <w:rPr>
          <w:sz w:val="20"/>
          <w:szCs w:val="20"/>
          <w:lang w:eastAsia="ru-RU"/>
        </w:rPr>
        <w:t xml:space="preserve">(указать кого), </w:t>
      </w:r>
      <w:r w:rsidR="00211905" w:rsidRPr="00862BE1">
        <w:rPr>
          <w:sz w:val="20"/>
          <w:szCs w:val="20"/>
        </w:rPr>
        <w:t xml:space="preserve">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основного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об отнесении меня к категории лиц, обучающихся по образовательным программам основного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государственной итоговой аттестации по образовательным программам основного общего образования (ГИА); о наличии у меня допуска к ГИА; о перечне учебных предметов, выбранных мною для сдачи ГИА, форме ГИА; мои результаты проверки каждого из заданий ГИА по учебным предметам. </w:t>
      </w:r>
    </w:p>
    <w:p w:rsidR="00D45E98" w:rsidRPr="00862BE1" w:rsidRDefault="00D45E98" w:rsidP="00825BCD">
      <w:pPr>
        <w:tabs>
          <w:tab w:val="left" w:pos="4800"/>
          <w:tab w:val="center" w:pos="6447"/>
        </w:tabs>
        <w:suppressAutoHyphens w:val="0"/>
        <w:overflowPunct w:val="0"/>
        <w:autoSpaceDE w:val="0"/>
        <w:autoSpaceDN w:val="0"/>
        <w:adjustRightInd w:val="0"/>
        <w:spacing w:after="120"/>
        <w:ind w:firstLine="567"/>
        <w:jc w:val="both"/>
        <w:textAlignment w:val="baseline"/>
        <w:rPr>
          <w:sz w:val="20"/>
          <w:szCs w:val="20"/>
        </w:rPr>
      </w:pPr>
      <w:r w:rsidRPr="00862BE1">
        <w:rPr>
          <w:sz w:val="20"/>
          <w:szCs w:val="20"/>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 </w:t>
      </w:r>
    </w:p>
    <w:p w:rsidR="00D45E98" w:rsidRPr="00862BE1" w:rsidRDefault="00D45E98" w:rsidP="00825BCD">
      <w:pPr>
        <w:tabs>
          <w:tab w:val="left" w:pos="4800"/>
          <w:tab w:val="center" w:pos="6447"/>
        </w:tabs>
        <w:suppressAutoHyphens w:val="0"/>
        <w:overflowPunct w:val="0"/>
        <w:autoSpaceDE w:val="0"/>
        <w:autoSpaceDN w:val="0"/>
        <w:adjustRightInd w:val="0"/>
        <w:spacing w:after="120"/>
        <w:ind w:firstLine="567"/>
        <w:jc w:val="both"/>
        <w:textAlignment w:val="baseline"/>
        <w:rPr>
          <w:sz w:val="20"/>
          <w:szCs w:val="20"/>
        </w:rPr>
      </w:pPr>
      <w:r w:rsidRPr="00862BE1">
        <w:rPr>
          <w:sz w:val="20"/>
          <w:szCs w:val="20"/>
        </w:rPr>
        <w:t>Настоящее согласие предоставляется мной на осуществление действий в отношении персональных данных __________________________________________________________</w:t>
      </w:r>
      <w:r w:rsidR="00862BE1">
        <w:rPr>
          <w:sz w:val="20"/>
          <w:szCs w:val="20"/>
        </w:rPr>
        <w:t xml:space="preserve"> </w:t>
      </w:r>
      <w:r w:rsidRPr="00862BE1">
        <w:rPr>
          <w:sz w:val="20"/>
          <w:szCs w:val="20"/>
        </w:rPr>
        <w:t>(указать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45E98" w:rsidRPr="00862BE1" w:rsidRDefault="00D45E98" w:rsidP="00825BCD">
      <w:pPr>
        <w:shd w:val="clear" w:color="auto" w:fill="FFFFFF"/>
        <w:suppressAutoHyphens w:val="0"/>
        <w:overflowPunct w:val="0"/>
        <w:autoSpaceDE w:val="0"/>
        <w:autoSpaceDN w:val="0"/>
        <w:adjustRightInd w:val="0"/>
        <w:spacing w:after="120"/>
        <w:ind w:firstLine="567"/>
        <w:jc w:val="both"/>
        <w:textAlignment w:val="baseline"/>
        <w:rPr>
          <w:color w:val="000000"/>
          <w:sz w:val="20"/>
          <w:szCs w:val="20"/>
          <w:lang w:eastAsia="ru-RU"/>
        </w:rPr>
      </w:pPr>
      <w:r w:rsidRPr="00862BE1">
        <w:rPr>
          <w:color w:val="000000"/>
          <w:sz w:val="20"/>
          <w:szCs w:val="20"/>
          <w:lang w:eastAsia="ru-RU"/>
        </w:rPr>
        <w:t xml:space="preserve">Я проинформирован, что </w:t>
      </w:r>
      <w:r w:rsidRPr="00862BE1">
        <w:rPr>
          <w:sz w:val="20"/>
          <w:szCs w:val="20"/>
          <w:lang w:eastAsia="ru-RU"/>
        </w:rPr>
        <w:t xml:space="preserve">государственное бюджетное учреждение Ленинградской области «Информационный центр оценки качества образования» </w:t>
      </w:r>
      <w:r w:rsidRPr="00862BE1">
        <w:rPr>
          <w:sz w:val="20"/>
          <w:szCs w:val="20"/>
        </w:rPr>
        <w:t>гарантирует обработку персональных данных______________________________________________________________________________</w:t>
      </w:r>
      <w:r w:rsidR="00862BE1">
        <w:rPr>
          <w:sz w:val="20"/>
          <w:szCs w:val="20"/>
        </w:rPr>
        <w:t xml:space="preserve"> </w:t>
      </w:r>
      <w:r w:rsidRPr="00862BE1">
        <w:rPr>
          <w:sz w:val="20"/>
          <w:szCs w:val="20"/>
        </w:rPr>
        <w:t>(указать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D45E98" w:rsidRPr="00862BE1" w:rsidRDefault="00D45E98" w:rsidP="00825BCD">
      <w:pPr>
        <w:shd w:val="clear" w:color="auto" w:fill="FFFFFF"/>
        <w:suppressAutoHyphens w:val="0"/>
        <w:overflowPunct w:val="0"/>
        <w:autoSpaceDE w:val="0"/>
        <w:autoSpaceDN w:val="0"/>
        <w:adjustRightInd w:val="0"/>
        <w:spacing w:after="120"/>
        <w:ind w:firstLine="567"/>
        <w:jc w:val="both"/>
        <w:textAlignment w:val="baseline"/>
        <w:rPr>
          <w:sz w:val="20"/>
          <w:szCs w:val="20"/>
        </w:rPr>
      </w:pPr>
      <w:r w:rsidRPr="00862BE1">
        <w:rPr>
          <w:sz w:val="20"/>
          <w:szCs w:val="20"/>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D45E98" w:rsidRPr="00862BE1" w:rsidRDefault="00D45E98" w:rsidP="00825BCD">
      <w:pPr>
        <w:shd w:val="clear" w:color="auto" w:fill="FFFFFF"/>
        <w:suppressAutoHyphens w:val="0"/>
        <w:overflowPunct w:val="0"/>
        <w:autoSpaceDE w:val="0"/>
        <w:autoSpaceDN w:val="0"/>
        <w:adjustRightInd w:val="0"/>
        <w:spacing w:after="120"/>
        <w:ind w:firstLine="567"/>
        <w:jc w:val="both"/>
        <w:textAlignment w:val="baseline"/>
        <w:rPr>
          <w:sz w:val="20"/>
          <w:szCs w:val="20"/>
        </w:rPr>
      </w:pPr>
    </w:p>
    <w:p w:rsidR="00331977" w:rsidRPr="00862BE1" w:rsidRDefault="00D45E98" w:rsidP="00D45E98">
      <w:pPr>
        <w:suppressAutoHyphens w:val="0"/>
        <w:spacing w:after="200" w:line="276" w:lineRule="auto"/>
        <w:jc w:val="both"/>
        <w:rPr>
          <w:sz w:val="20"/>
          <w:szCs w:val="20"/>
        </w:rPr>
      </w:pPr>
      <w:r w:rsidRPr="00862BE1">
        <w:rPr>
          <w:sz w:val="20"/>
          <w:szCs w:val="20"/>
        </w:rPr>
        <w:t xml:space="preserve"> </w:t>
      </w:r>
      <w:r w:rsidR="00211905" w:rsidRPr="00862BE1">
        <w:rPr>
          <w:sz w:val="20"/>
          <w:szCs w:val="20"/>
        </w:rPr>
        <w:t>«____» ___________ 20__ г. _____________ /_______</w:t>
      </w:r>
      <w:r w:rsidR="00331977" w:rsidRPr="00862BE1">
        <w:rPr>
          <w:sz w:val="20"/>
          <w:szCs w:val="20"/>
        </w:rPr>
        <w:t>_____________________</w:t>
      </w:r>
      <w:r w:rsidR="00211905" w:rsidRPr="00862BE1">
        <w:rPr>
          <w:sz w:val="20"/>
          <w:szCs w:val="20"/>
        </w:rPr>
        <w:t xml:space="preserve">______/ </w:t>
      </w:r>
    </w:p>
    <w:p w:rsidR="00211905" w:rsidRPr="00862BE1" w:rsidRDefault="00211905" w:rsidP="00331977">
      <w:pPr>
        <w:suppressAutoHyphens w:val="0"/>
        <w:spacing w:after="200" w:line="276" w:lineRule="auto"/>
        <w:ind w:left="2832" w:firstLine="708"/>
        <w:jc w:val="both"/>
        <w:rPr>
          <w:bCs/>
          <w:i/>
          <w:color w:val="000000"/>
          <w:sz w:val="20"/>
          <w:szCs w:val="20"/>
          <w:lang w:eastAsia="ru-RU"/>
        </w:rPr>
      </w:pPr>
      <w:r w:rsidRPr="00862BE1">
        <w:rPr>
          <w:sz w:val="20"/>
          <w:szCs w:val="20"/>
        </w:rPr>
        <w:t xml:space="preserve">Подпись </w:t>
      </w:r>
      <w:r w:rsidR="00331977" w:rsidRPr="00862BE1">
        <w:rPr>
          <w:sz w:val="20"/>
          <w:szCs w:val="20"/>
        </w:rPr>
        <w:tab/>
      </w:r>
      <w:r w:rsidR="00331977" w:rsidRPr="00862BE1">
        <w:rPr>
          <w:sz w:val="20"/>
          <w:szCs w:val="20"/>
        </w:rPr>
        <w:tab/>
      </w:r>
      <w:r w:rsidRPr="00862BE1">
        <w:rPr>
          <w:sz w:val="20"/>
          <w:szCs w:val="20"/>
        </w:rPr>
        <w:t>Расшифровка подписи</w:t>
      </w:r>
    </w:p>
    <w:p w:rsidR="00862BE1" w:rsidRDefault="00862BE1">
      <w:pPr>
        <w:suppressAutoHyphens w:val="0"/>
        <w:spacing w:after="200" w:line="276" w:lineRule="auto"/>
        <w:rPr>
          <w:sz w:val="22"/>
          <w:szCs w:val="22"/>
        </w:rPr>
      </w:pPr>
      <w:r>
        <w:rPr>
          <w:sz w:val="22"/>
          <w:szCs w:val="22"/>
        </w:rPr>
        <w:br w:type="page"/>
      </w:r>
    </w:p>
    <w:p w:rsidR="00ED53DF" w:rsidRPr="00ED53DF" w:rsidRDefault="00ED53DF" w:rsidP="00ED53DF">
      <w:pPr>
        <w:suppressAutoHyphens w:val="0"/>
        <w:ind w:left="540" w:right="76"/>
        <w:rPr>
          <w:lang w:eastAsia="ru-RU"/>
        </w:rPr>
      </w:pPr>
    </w:p>
    <w:p w:rsidR="00ED53DF" w:rsidRPr="00ED53DF" w:rsidRDefault="00ED53DF" w:rsidP="00ED53DF">
      <w:pPr>
        <w:suppressAutoHyphens w:val="0"/>
        <w:autoSpaceDE w:val="0"/>
        <w:autoSpaceDN w:val="0"/>
        <w:adjustRightInd w:val="0"/>
        <w:jc w:val="center"/>
        <w:rPr>
          <w:b/>
          <w:sz w:val="28"/>
          <w:szCs w:val="28"/>
          <w:lang w:eastAsia="ru-RU"/>
        </w:rPr>
      </w:pPr>
      <w:r w:rsidRPr="00ED53DF">
        <w:rPr>
          <w:b/>
          <w:bCs/>
          <w:sz w:val="28"/>
          <w:szCs w:val="28"/>
          <w:lang w:eastAsia="ru-RU"/>
        </w:rPr>
        <w:t xml:space="preserve">Образец информационного письма </w:t>
      </w:r>
      <w:r w:rsidRPr="00ED53DF">
        <w:rPr>
          <w:b/>
          <w:sz w:val="28"/>
          <w:szCs w:val="28"/>
          <w:lang w:eastAsia="ru-RU"/>
        </w:rPr>
        <w:t xml:space="preserve">на имя руководителя РЦОИ </w:t>
      </w:r>
    </w:p>
    <w:p w:rsidR="00ED53DF" w:rsidRPr="00975363" w:rsidRDefault="00ED53DF" w:rsidP="00ED53DF">
      <w:pPr>
        <w:suppressAutoHyphens w:val="0"/>
        <w:autoSpaceDE w:val="0"/>
        <w:autoSpaceDN w:val="0"/>
        <w:adjustRightInd w:val="0"/>
        <w:jc w:val="center"/>
        <w:rPr>
          <w:b/>
          <w:color w:val="FF0000"/>
          <w:sz w:val="28"/>
          <w:szCs w:val="28"/>
          <w:lang w:eastAsia="ru-RU"/>
        </w:rPr>
      </w:pPr>
      <w:r w:rsidRPr="00ED53DF">
        <w:rPr>
          <w:b/>
          <w:sz w:val="28"/>
          <w:szCs w:val="28"/>
          <w:lang w:eastAsia="ru-RU"/>
        </w:rPr>
        <w:t>о коррекции персональных данных участника ГИА</w:t>
      </w:r>
      <w:r w:rsidR="00862BE1">
        <w:rPr>
          <w:b/>
          <w:sz w:val="28"/>
          <w:szCs w:val="28"/>
          <w:lang w:eastAsia="ru-RU"/>
        </w:rPr>
        <w:t xml:space="preserve"> </w:t>
      </w:r>
      <w:r w:rsidR="00862BE1" w:rsidRPr="00975363">
        <w:rPr>
          <w:b/>
          <w:color w:val="FF0000"/>
          <w:sz w:val="28"/>
          <w:szCs w:val="28"/>
          <w:lang w:eastAsia="ru-RU"/>
        </w:rPr>
        <w:t>(удаляется при заполнении)</w:t>
      </w:r>
    </w:p>
    <w:p w:rsidR="00ED53DF" w:rsidRPr="00ED53DF" w:rsidRDefault="00ED53DF" w:rsidP="00ED53DF">
      <w:pPr>
        <w:suppressAutoHyphens w:val="0"/>
        <w:ind w:left="540" w:right="76"/>
        <w:rPr>
          <w:lang w:eastAsia="ru-RU"/>
        </w:rPr>
      </w:pPr>
    </w:p>
    <w:p w:rsidR="00ED53DF" w:rsidRPr="00ED53DF" w:rsidRDefault="00ED53DF" w:rsidP="00ED53DF">
      <w:pPr>
        <w:suppressAutoHyphens w:val="0"/>
        <w:autoSpaceDE w:val="0"/>
        <w:autoSpaceDN w:val="0"/>
        <w:adjustRightInd w:val="0"/>
        <w:jc w:val="center"/>
        <w:rPr>
          <w:b/>
          <w:bCs/>
          <w:sz w:val="28"/>
          <w:szCs w:val="28"/>
          <w:lang w:eastAsia="ru-RU"/>
        </w:rPr>
      </w:pPr>
    </w:p>
    <w:p w:rsidR="00ED53DF" w:rsidRPr="00ED53DF" w:rsidRDefault="00ED53DF" w:rsidP="00ED53DF">
      <w:pPr>
        <w:suppressAutoHyphens w:val="0"/>
        <w:spacing w:after="120"/>
        <w:rPr>
          <w:w w:val="103"/>
          <w:sz w:val="16"/>
          <w:szCs w:val="28"/>
          <w:lang w:eastAsia="ru-RU"/>
        </w:rPr>
      </w:pPr>
    </w:p>
    <w:tbl>
      <w:tblPr>
        <w:tblpPr w:leftFromText="180" w:rightFromText="180" w:vertAnchor="page" w:horzAnchor="margin" w:tblpY="4411"/>
        <w:tblW w:w="0" w:type="auto"/>
        <w:tblLook w:val="04A0" w:firstRow="1" w:lastRow="0" w:firstColumn="1" w:lastColumn="0" w:noHBand="0" w:noVBand="1"/>
      </w:tblPr>
      <w:tblGrid>
        <w:gridCol w:w="5068"/>
        <w:gridCol w:w="5069"/>
      </w:tblGrid>
      <w:tr w:rsidR="00ED53DF" w:rsidRPr="00ED53DF" w:rsidTr="00FF4001">
        <w:tc>
          <w:tcPr>
            <w:tcW w:w="5068" w:type="dxa"/>
          </w:tcPr>
          <w:p w:rsidR="00ED53DF" w:rsidRPr="00ED53DF" w:rsidRDefault="00ED53DF" w:rsidP="00ED53DF">
            <w:pPr>
              <w:suppressAutoHyphens w:val="0"/>
              <w:rPr>
                <w:w w:val="103"/>
                <w:szCs w:val="16"/>
                <w:lang w:eastAsia="ru-RU"/>
              </w:rPr>
            </w:pPr>
          </w:p>
          <w:p w:rsidR="00ED53DF" w:rsidRPr="00ED53DF" w:rsidRDefault="00ED53DF" w:rsidP="00ED53DF">
            <w:pPr>
              <w:suppressAutoHyphens w:val="0"/>
              <w:rPr>
                <w:w w:val="103"/>
                <w:szCs w:val="16"/>
                <w:lang w:eastAsia="ru-RU"/>
              </w:rPr>
            </w:pPr>
            <w:r w:rsidRPr="00ED53DF">
              <w:rPr>
                <w:w w:val="103"/>
                <w:szCs w:val="16"/>
                <w:lang w:eastAsia="ru-RU"/>
              </w:rPr>
              <w:t xml:space="preserve">На официальном бланке письма </w:t>
            </w:r>
          </w:p>
          <w:p w:rsidR="00ED53DF" w:rsidRPr="00ED53DF" w:rsidRDefault="00ED53DF" w:rsidP="00ED53DF">
            <w:pPr>
              <w:suppressAutoHyphens w:val="0"/>
              <w:rPr>
                <w:w w:val="103"/>
                <w:szCs w:val="16"/>
                <w:lang w:eastAsia="ru-RU"/>
              </w:rPr>
            </w:pPr>
            <w:r w:rsidRPr="00ED53DF">
              <w:rPr>
                <w:w w:val="103"/>
                <w:szCs w:val="16"/>
                <w:lang w:eastAsia="ru-RU"/>
              </w:rPr>
              <w:t>образовательной организации</w:t>
            </w:r>
          </w:p>
          <w:p w:rsidR="00ED53DF" w:rsidRPr="00ED53DF" w:rsidRDefault="00ED53DF" w:rsidP="00ED53DF">
            <w:pPr>
              <w:suppressAutoHyphens w:val="0"/>
              <w:rPr>
                <w:w w:val="103"/>
                <w:szCs w:val="16"/>
                <w:lang w:eastAsia="ru-RU"/>
              </w:rPr>
            </w:pPr>
            <w:r w:rsidRPr="00ED53DF">
              <w:rPr>
                <w:w w:val="103"/>
                <w:szCs w:val="16"/>
                <w:lang w:eastAsia="ru-RU"/>
              </w:rPr>
              <w:t xml:space="preserve">с угловым штампом  </w:t>
            </w:r>
          </w:p>
          <w:p w:rsidR="00ED53DF" w:rsidRPr="00ED53DF" w:rsidRDefault="00ED53DF" w:rsidP="00ED53DF">
            <w:pPr>
              <w:suppressAutoHyphens w:val="0"/>
              <w:rPr>
                <w:b/>
                <w:w w:val="103"/>
                <w:sz w:val="16"/>
                <w:szCs w:val="28"/>
                <w:lang w:eastAsia="ru-RU"/>
              </w:rPr>
            </w:pPr>
            <w:r w:rsidRPr="00ED53DF">
              <w:rPr>
                <w:b/>
                <w:w w:val="103"/>
                <w:szCs w:val="16"/>
                <w:lang w:eastAsia="ru-RU"/>
              </w:rPr>
              <w:t>и реквизитами письма (дата, номер)</w:t>
            </w:r>
          </w:p>
        </w:tc>
        <w:tc>
          <w:tcPr>
            <w:tcW w:w="5069" w:type="dxa"/>
          </w:tcPr>
          <w:p w:rsidR="00ED53DF" w:rsidRPr="00ED53DF" w:rsidRDefault="00ED53DF" w:rsidP="00ED53DF">
            <w:pPr>
              <w:widowControl w:val="0"/>
              <w:overflowPunct w:val="0"/>
              <w:autoSpaceDE w:val="0"/>
              <w:autoSpaceDN w:val="0"/>
              <w:adjustRightInd w:val="0"/>
              <w:jc w:val="right"/>
              <w:textAlignment w:val="baseline"/>
              <w:rPr>
                <w:w w:val="103"/>
                <w:sz w:val="28"/>
                <w:szCs w:val="28"/>
                <w:lang w:eastAsia="en-US"/>
              </w:rPr>
            </w:pPr>
          </w:p>
          <w:p w:rsidR="00ED53DF" w:rsidRPr="00ED53DF" w:rsidRDefault="00ED53DF" w:rsidP="00ED53DF">
            <w:pPr>
              <w:widowControl w:val="0"/>
              <w:overflowPunct w:val="0"/>
              <w:autoSpaceDE w:val="0"/>
              <w:autoSpaceDN w:val="0"/>
              <w:adjustRightInd w:val="0"/>
              <w:jc w:val="right"/>
              <w:textAlignment w:val="baseline"/>
              <w:rPr>
                <w:w w:val="103"/>
                <w:sz w:val="28"/>
                <w:szCs w:val="28"/>
                <w:lang w:eastAsia="en-US"/>
              </w:rPr>
            </w:pPr>
            <w:r w:rsidRPr="00ED53DF">
              <w:rPr>
                <w:w w:val="103"/>
                <w:sz w:val="28"/>
                <w:szCs w:val="28"/>
                <w:lang w:eastAsia="en-US"/>
              </w:rPr>
              <w:t xml:space="preserve">Директору </w:t>
            </w:r>
          </w:p>
          <w:p w:rsidR="00ED53DF" w:rsidRPr="00ED53DF" w:rsidRDefault="00ED53DF" w:rsidP="00ED53DF">
            <w:pPr>
              <w:widowControl w:val="0"/>
              <w:overflowPunct w:val="0"/>
              <w:autoSpaceDE w:val="0"/>
              <w:autoSpaceDN w:val="0"/>
              <w:adjustRightInd w:val="0"/>
              <w:jc w:val="right"/>
              <w:textAlignment w:val="baseline"/>
              <w:rPr>
                <w:w w:val="103"/>
                <w:sz w:val="28"/>
                <w:szCs w:val="28"/>
                <w:lang w:eastAsia="en-US"/>
              </w:rPr>
            </w:pPr>
            <w:r w:rsidRPr="00ED53DF">
              <w:rPr>
                <w:w w:val="103"/>
                <w:sz w:val="28"/>
                <w:szCs w:val="28"/>
                <w:lang w:eastAsia="en-US"/>
              </w:rPr>
              <w:t>ГБУ ЛО «ИЦОКО»</w:t>
            </w:r>
          </w:p>
          <w:p w:rsidR="00ED53DF" w:rsidRPr="00ED53DF" w:rsidRDefault="00ED53DF" w:rsidP="00ED53DF">
            <w:pPr>
              <w:widowControl w:val="0"/>
              <w:overflowPunct w:val="0"/>
              <w:autoSpaceDE w:val="0"/>
              <w:autoSpaceDN w:val="0"/>
              <w:adjustRightInd w:val="0"/>
              <w:jc w:val="right"/>
              <w:textAlignment w:val="baseline"/>
              <w:rPr>
                <w:w w:val="103"/>
                <w:sz w:val="28"/>
                <w:szCs w:val="28"/>
                <w:lang w:eastAsia="en-US"/>
              </w:rPr>
            </w:pPr>
            <w:r w:rsidRPr="00ED53DF">
              <w:rPr>
                <w:w w:val="103"/>
                <w:sz w:val="28"/>
                <w:szCs w:val="28"/>
                <w:lang w:eastAsia="en-US"/>
              </w:rPr>
              <w:t>Грозной И.Н.</w:t>
            </w:r>
          </w:p>
          <w:p w:rsidR="00ED53DF" w:rsidRPr="00975363" w:rsidRDefault="00ED53DF" w:rsidP="00ED53DF">
            <w:pPr>
              <w:widowControl w:val="0"/>
              <w:overflowPunct w:val="0"/>
              <w:autoSpaceDE w:val="0"/>
              <w:autoSpaceDN w:val="0"/>
              <w:adjustRightInd w:val="0"/>
              <w:jc w:val="right"/>
              <w:textAlignment w:val="baseline"/>
              <w:rPr>
                <w:rFonts w:asciiTheme="minorHAnsi" w:hAnsiTheme="minorHAnsi"/>
                <w:w w:val="103"/>
                <w:szCs w:val="28"/>
                <w:lang w:eastAsia="en-US"/>
              </w:rPr>
            </w:pPr>
          </w:p>
        </w:tc>
      </w:tr>
      <w:tr w:rsidR="00975363" w:rsidRPr="00ED53DF" w:rsidTr="0009723E">
        <w:tc>
          <w:tcPr>
            <w:tcW w:w="10137" w:type="dxa"/>
            <w:gridSpan w:val="2"/>
          </w:tcPr>
          <w:p w:rsidR="00975363" w:rsidRDefault="00975363" w:rsidP="00975363">
            <w:pPr>
              <w:suppressAutoHyphens w:val="0"/>
              <w:autoSpaceDE w:val="0"/>
              <w:autoSpaceDN w:val="0"/>
              <w:adjustRightInd w:val="0"/>
              <w:jc w:val="both"/>
              <w:rPr>
                <w:w w:val="103"/>
                <w:sz w:val="28"/>
                <w:szCs w:val="28"/>
                <w:lang w:eastAsia="ru-RU"/>
              </w:rPr>
            </w:pPr>
          </w:p>
          <w:p w:rsidR="00975363" w:rsidRPr="00ED53DF" w:rsidRDefault="00975363" w:rsidP="00975363">
            <w:pPr>
              <w:suppressAutoHyphens w:val="0"/>
              <w:autoSpaceDE w:val="0"/>
              <w:autoSpaceDN w:val="0"/>
              <w:adjustRightInd w:val="0"/>
              <w:jc w:val="both"/>
              <w:rPr>
                <w:sz w:val="28"/>
                <w:szCs w:val="28"/>
                <w:lang w:eastAsia="ru-RU"/>
              </w:rPr>
            </w:pPr>
            <w:r>
              <w:rPr>
                <w:w w:val="103"/>
                <w:sz w:val="28"/>
                <w:szCs w:val="28"/>
                <w:lang w:eastAsia="ru-RU"/>
              </w:rPr>
              <w:t>Администрация МОУ «________________</w:t>
            </w:r>
            <w:r>
              <w:rPr>
                <w:w w:val="103"/>
                <w:sz w:val="28"/>
                <w:szCs w:val="28"/>
                <w:lang w:eastAsia="ru-RU"/>
              </w:rPr>
              <w:t>_____________</w:t>
            </w:r>
            <w:r>
              <w:rPr>
                <w:w w:val="103"/>
                <w:sz w:val="28"/>
                <w:szCs w:val="28"/>
                <w:lang w:eastAsia="ru-RU"/>
              </w:rPr>
              <w:t xml:space="preserve">» </w:t>
            </w:r>
            <w:r w:rsidRPr="00ED53DF">
              <w:rPr>
                <w:w w:val="103"/>
                <w:sz w:val="28"/>
                <w:szCs w:val="28"/>
                <w:lang w:eastAsia="ru-RU"/>
              </w:rPr>
              <w:t xml:space="preserve">просит </w:t>
            </w:r>
            <w:r w:rsidRPr="00ED53DF">
              <w:rPr>
                <w:sz w:val="28"/>
                <w:szCs w:val="28"/>
                <w:lang w:eastAsia="ru-RU"/>
              </w:rPr>
              <w:t>внести следующие изменения в РИС ГИА в 202</w:t>
            </w:r>
            <w:r>
              <w:rPr>
                <w:sz w:val="28"/>
                <w:szCs w:val="28"/>
                <w:lang w:eastAsia="ru-RU"/>
              </w:rPr>
              <w:t>2</w:t>
            </w:r>
            <w:r w:rsidRPr="00ED53DF">
              <w:rPr>
                <w:sz w:val="28"/>
                <w:szCs w:val="28"/>
                <w:lang w:eastAsia="ru-RU"/>
              </w:rPr>
              <w:t xml:space="preserve"> году:</w:t>
            </w:r>
          </w:p>
          <w:p w:rsidR="00975363" w:rsidRPr="00ED53DF" w:rsidRDefault="00975363" w:rsidP="00ED53DF">
            <w:pPr>
              <w:widowControl w:val="0"/>
              <w:overflowPunct w:val="0"/>
              <w:autoSpaceDE w:val="0"/>
              <w:autoSpaceDN w:val="0"/>
              <w:adjustRightInd w:val="0"/>
              <w:jc w:val="right"/>
              <w:textAlignment w:val="baseline"/>
              <w:rPr>
                <w:w w:val="103"/>
                <w:sz w:val="28"/>
                <w:szCs w:val="28"/>
                <w:lang w:eastAsia="en-US"/>
              </w:rPr>
            </w:pPr>
          </w:p>
        </w:tc>
      </w:tr>
    </w:tbl>
    <w:p w:rsidR="00ED53DF" w:rsidRPr="00ED53DF" w:rsidRDefault="00ED53DF" w:rsidP="00ED53DF">
      <w:pPr>
        <w:widowControl w:val="0"/>
        <w:overflowPunct w:val="0"/>
        <w:autoSpaceDE w:val="0"/>
        <w:autoSpaceDN w:val="0"/>
        <w:adjustRightInd w:val="0"/>
        <w:spacing w:line="276" w:lineRule="auto"/>
        <w:ind w:firstLine="709"/>
        <w:jc w:val="both"/>
        <w:textAlignment w:val="baseline"/>
        <w:rPr>
          <w:w w:val="103"/>
          <w:sz w:val="28"/>
          <w:szCs w:val="28"/>
          <w:lang w:eastAsia="en-US"/>
        </w:rPr>
      </w:pPr>
    </w:p>
    <w:p w:rsidR="00ED53DF" w:rsidRPr="00ED53DF" w:rsidRDefault="00ED53DF" w:rsidP="00ED53DF">
      <w:pPr>
        <w:widowControl w:val="0"/>
        <w:overflowPunct w:val="0"/>
        <w:autoSpaceDE w:val="0"/>
        <w:autoSpaceDN w:val="0"/>
        <w:adjustRightInd w:val="0"/>
        <w:spacing w:line="276" w:lineRule="auto"/>
        <w:ind w:firstLine="709"/>
        <w:jc w:val="both"/>
        <w:textAlignment w:val="baseline"/>
        <w:rPr>
          <w:w w:val="103"/>
          <w:sz w:val="28"/>
          <w:szCs w:val="28"/>
          <w:lang w:eastAsia="en-US"/>
        </w:rPr>
      </w:pPr>
    </w:p>
    <w:p w:rsidR="00ED53DF" w:rsidRPr="00ED53DF" w:rsidRDefault="00ED53DF" w:rsidP="00ED53DF">
      <w:pPr>
        <w:widowControl w:val="0"/>
        <w:overflowPunct w:val="0"/>
        <w:autoSpaceDE w:val="0"/>
        <w:autoSpaceDN w:val="0"/>
        <w:adjustRightInd w:val="0"/>
        <w:spacing w:line="276" w:lineRule="auto"/>
        <w:ind w:firstLine="709"/>
        <w:jc w:val="both"/>
        <w:textAlignment w:val="baseline"/>
        <w:rPr>
          <w:w w:val="103"/>
          <w:sz w:val="28"/>
          <w:szCs w:val="28"/>
          <w:lang w:eastAsia="en-US"/>
        </w:rPr>
      </w:pPr>
    </w:p>
    <w:p w:rsidR="00ED53DF" w:rsidRPr="00ED53DF" w:rsidRDefault="00ED53DF" w:rsidP="00ED53DF">
      <w:pPr>
        <w:suppressAutoHyphens w:val="0"/>
        <w:autoSpaceDE w:val="0"/>
        <w:autoSpaceDN w:val="0"/>
        <w:adjustRightInd w:val="0"/>
        <w:jc w:val="both"/>
        <w:rPr>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552"/>
        <w:gridCol w:w="1824"/>
        <w:gridCol w:w="2334"/>
        <w:gridCol w:w="3827"/>
      </w:tblGrid>
      <w:tr w:rsidR="00716E0E" w:rsidRPr="00ED53DF" w:rsidTr="00716E0E">
        <w:trPr>
          <w:trHeight w:val="261"/>
        </w:trPr>
        <w:tc>
          <w:tcPr>
            <w:tcW w:w="494" w:type="dxa"/>
            <w:vMerge w:val="restart"/>
            <w:shd w:val="clear" w:color="auto" w:fill="auto"/>
            <w:vAlign w:val="center"/>
          </w:tcPr>
          <w:p w:rsidR="00716E0E" w:rsidRPr="00ED53DF" w:rsidRDefault="00716E0E" w:rsidP="00ED53DF">
            <w:pPr>
              <w:suppressAutoHyphens w:val="0"/>
              <w:autoSpaceDE w:val="0"/>
              <w:autoSpaceDN w:val="0"/>
              <w:adjustRightInd w:val="0"/>
              <w:jc w:val="center"/>
              <w:rPr>
                <w:sz w:val="28"/>
                <w:szCs w:val="28"/>
                <w:lang w:eastAsia="ru-RU"/>
              </w:rPr>
            </w:pPr>
            <w:r w:rsidRPr="00ED53DF">
              <w:rPr>
                <w:sz w:val="28"/>
                <w:szCs w:val="28"/>
                <w:lang w:eastAsia="ru-RU"/>
              </w:rPr>
              <w:t>№</w:t>
            </w:r>
          </w:p>
        </w:tc>
        <w:tc>
          <w:tcPr>
            <w:tcW w:w="1552" w:type="dxa"/>
            <w:vMerge w:val="restart"/>
            <w:shd w:val="clear" w:color="auto" w:fill="auto"/>
            <w:vAlign w:val="center"/>
          </w:tcPr>
          <w:p w:rsidR="00716E0E" w:rsidRPr="00ED53DF" w:rsidRDefault="00716E0E" w:rsidP="00ED53DF">
            <w:pPr>
              <w:suppressAutoHyphens w:val="0"/>
              <w:autoSpaceDE w:val="0"/>
              <w:autoSpaceDN w:val="0"/>
              <w:adjustRightInd w:val="0"/>
              <w:jc w:val="center"/>
              <w:rPr>
                <w:sz w:val="28"/>
                <w:szCs w:val="28"/>
                <w:lang w:eastAsia="ru-RU"/>
              </w:rPr>
            </w:pPr>
            <w:r w:rsidRPr="00ED53DF">
              <w:rPr>
                <w:sz w:val="28"/>
                <w:szCs w:val="28"/>
                <w:lang w:eastAsia="ru-RU"/>
              </w:rPr>
              <w:t>ФИО</w:t>
            </w:r>
          </w:p>
        </w:tc>
        <w:tc>
          <w:tcPr>
            <w:tcW w:w="1824" w:type="dxa"/>
            <w:vMerge w:val="restart"/>
            <w:shd w:val="clear" w:color="auto" w:fill="auto"/>
            <w:vAlign w:val="center"/>
          </w:tcPr>
          <w:p w:rsidR="00716E0E" w:rsidRPr="00ED53DF" w:rsidRDefault="00716E0E" w:rsidP="00ED53DF">
            <w:pPr>
              <w:suppressAutoHyphens w:val="0"/>
              <w:autoSpaceDE w:val="0"/>
              <w:autoSpaceDN w:val="0"/>
              <w:adjustRightInd w:val="0"/>
              <w:jc w:val="center"/>
              <w:rPr>
                <w:sz w:val="28"/>
                <w:szCs w:val="28"/>
                <w:lang w:eastAsia="ru-RU"/>
              </w:rPr>
            </w:pPr>
            <w:r w:rsidRPr="00ED53DF">
              <w:rPr>
                <w:sz w:val="28"/>
                <w:szCs w:val="28"/>
                <w:lang w:eastAsia="ru-RU"/>
              </w:rPr>
              <w:t>Код ОО</w:t>
            </w:r>
          </w:p>
        </w:tc>
        <w:tc>
          <w:tcPr>
            <w:tcW w:w="6161" w:type="dxa"/>
            <w:gridSpan w:val="2"/>
            <w:shd w:val="clear" w:color="auto" w:fill="auto"/>
            <w:vAlign w:val="center"/>
          </w:tcPr>
          <w:p w:rsidR="00716E0E" w:rsidRPr="00ED53DF" w:rsidRDefault="00716E0E" w:rsidP="00ED53DF">
            <w:pPr>
              <w:suppressAutoHyphens w:val="0"/>
              <w:autoSpaceDE w:val="0"/>
              <w:autoSpaceDN w:val="0"/>
              <w:adjustRightInd w:val="0"/>
              <w:jc w:val="center"/>
              <w:rPr>
                <w:sz w:val="28"/>
                <w:szCs w:val="28"/>
                <w:lang w:eastAsia="ru-RU"/>
              </w:rPr>
            </w:pPr>
            <w:r w:rsidRPr="00ED53DF">
              <w:rPr>
                <w:sz w:val="28"/>
                <w:szCs w:val="28"/>
                <w:lang w:eastAsia="ru-RU"/>
              </w:rPr>
              <w:t>Коррекция</w:t>
            </w:r>
          </w:p>
        </w:tc>
      </w:tr>
      <w:tr w:rsidR="00716E0E" w:rsidRPr="00ED53DF" w:rsidTr="00716E0E">
        <w:trPr>
          <w:trHeight w:val="70"/>
        </w:trPr>
        <w:tc>
          <w:tcPr>
            <w:tcW w:w="494" w:type="dxa"/>
            <w:vMerge/>
            <w:shd w:val="clear" w:color="auto" w:fill="auto"/>
            <w:vAlign w:val="center"/>
          </w:tcPr>
          <w:p w:rsidR="00716E0E" w:rsidRPr="00ED53DF" w:rsidRDefault="00716E0E" w:rsidP="00ED53DF">
            <w:pPr>
              <w:suppressAutoHyphens w:val="0"/>
              <w:autoSpaceDE w:val="0"/>
              <w:autoSpaceDN w:val="0"/>
              <w:adjustRightInd w:val="0"/>
              <w:jc w:val="center"/>
              <w:rPr>
                <w:lang w:eastAsia="ru-RU"/>
              </w:rPr>
            </w:pPr>
          </w:p>
        </w:tc>
        <w:tc>
          <w:tcPr>
            <w:tcW w:w="1552" w:type="dxa"/>
            <w:vMerge/>
            <w:shd w:val="clear" w:color="auto" w:fill="auto"/>
            <w:vAlign w:val="center"/>
          </w:tcPr>
          <w:p w:rsidR="00716E0E" w:rsidRPr="00ED53DF" w:rsidRDefault="00716E0E" w:rsidP="00ED53DF">
            <w:pPr>
              <w:suppressAutoHyphens w:val="0"/>
              <w:autoSpaceDE w:val="0"/>
              <w:autoSpaceDN w:val="0"/>
              <w:adjustRightInd w:val="0"/>
              <w:jc w:val="center"/>
              <w:rPr>
                <w:lang w:eastAsia="ru-RU"/>
              </w:rPr>
            </w:pPr>
          </w:p>
        </w:tc>
        <w:tc>
          <w:tcPr>
            <w:tcW w:w="1824" w:type="dxa"/>
            <w:vMerge/>
            <w:shd w:val="clear" w:color="auto" w:fill="auto"/>
            <w:vAlign w:val="center"/>
          </w:tcPr>
          <w:p w:rsidR="00716E0E" w:rsidRPr="00ED53DF" w:rsidRDefault="00716E0E" w:rsidP="00ED53DF">
            <w:pPr>
              <w:suppressAutoHyphens w:val="0"/>
              <w:autoSpaceDE w:val="0"/>
              <w:autoSpaceDN w:val="0"/>
              <w:adjustRightInd w:val="0"/>
              <w:jc w:val="center"/>
              <w:rPr>
                <w:lang w:eastAsia="ru-RU"/>
              </w:rPr>
            </w:pPr>
          </w:p>
        </w:tc>
        <w:tc>
          <w:tcPr>
            <w:tcW w:w="2334" w:type="dxa"/>
            <w:shd w:val="clear" w:color="auto" w:fill="auto"/>
            <w:vAlign w:val="center"/>
          </w:tcPr>
          <w:p w:rsidR="00716E0E" w:rsidRPr="00ED53DF" w:rsidRDefault="00716E0E" w:rsidP="00ED53DF">
            <w:pPr>
              <w:suppressAutoHyphens w:val="0"/>
              <w:autoSpaceDE w:val="0"/>
              <w:autoSpaceDN w:val="0"/>
              <w:adjustRightInd w:val="0"/>
              <w:jc w:val="center"/>
              <w:rPr>
                <w:sz w:val="28"/>
                <w:szCs w:val="28"/>
                <w:lang w:eastAsia="ru-RU"/>
              </w:rPr>
            </w:pPr>
            <w:r w:rsidRPr="00ED53DF">
              <w:rPr>
                <w:sz w:val="28"/>
                <w:szCs w:val="28"/>
                <w:lang w:eastAsia="ru-RU"/>
              </w:rPr>
              <w:t>Было</w:t>
            </w:r>
          </w:p>
        </w:tc>
        <w:tc>
          <w:tcPr>
            <w:tcW w:w="3827" w:type="dxa"/>
            <w:shd w:val="clear" w:color="auto" w:fill="auto"/>
            <w:vAlign w:val="center"/>
          </w:tcPr>
          <w:p w:rsidR="00716E0E" w:rsidRPr="00ED53DF" w:rsidRDefault="00716E0E" w:rsidP="00ED53DF">
            <w:pPr>
              <w:suppressAutoHyphens w:val="0"/>
              <w:autoSpaceDE w:val="0"/>
              <w:autoSpaceDN w:val="0"/>
              <w:adjustRightInd w:val="0"/>
              <w:jc w:val="center"/>
              <w:rPr>
                <w:sz w:val="28"/>
                <w:szCs w:val="28"/>
                <w:lang w:eastAsia="ru-RU"/>
              </w:rPr>
            </w:pPr>
            <w:r w:rsidRPr="00ED53DF">
              <w:rPr>
                <w:sz w:val="28"/>
                <w:szCs w:val="28"/>
                <w:lang w:eastAsia="ru-RU"/>
              </w:rPr>
              <w:t>Стало</w:t>
            </w:r>
          </w:p>
        </w:tc>
      </w:tr>
      <w:tr w:rsidR="00716E0E" w:rsidRPr="00ED53DF" w:rsidTr="00716E0E">
        <w:trPr>
          <w:trHeight w:val="765"/>
        </w:trPr>
        <w:tc>
          <w:tcPr>
            <w:tcW w:w="494" w:type="dxa"/>
            <w:shd w:val="clear" w:color="auto" w:fill="auto"/>
          </w:tcPr>
          <w:p w:rsidR="00716E0E" w:rsidRPr="00ED53DF" w:rsidRDefault="00716E0E" w:rsidP="00ED53DF">
            <w:pPr>
              <w:numPr>
                <w:ilvl w:val="0"/>
                <w:numId w:val="10"/>
              </w:numPr>
              <w:suppressAutoHyphens w:val="0"/>
              <w:autoSpaceDE w:val="0"/>
              <w:autoSpaceDN w:val="0"/>
              <w:adjustRightInd w:val="0"/>
              <w:ind w:left="0" w:firstLine="0"/>
              <w:jc w:val="center"/>
              <w:rPr>
                <w:rFonts w:eastAsia="Calibri"/>
                <w:lang w:eastAsia="en-US"/>
              </w:rPr>
            </w:pPr>
          </w:p>
        </w:tc>
        <w:tc>
          <w:tcPr>
            <w:tcW w:w="1552" w:type="dxa"/>
            <w:shd w:val="clear" w:color="auto" w:fill="auto"/>
          </w:tcPr>
          <w:p w:rsidR="00716E0E" w:rsidRPr="00ED53DF" w:rsidRDefault="00716E0E" w:rsidP="00ED53DF">
            <w:pPr>
              <w:suppressAutoHyphens w:val="0"/>
              <w:autoSpaceDE w:val="0"/>
              <w:autoSpaceDN w:val="0"/>
              <w:adjustRightInd w:val="0"/>
              <w:rPr>
                <w:lang w:eastAsia="ru-RU"/>
              </w:rPr>
            </w:pPr>
            <w:r w:rsidRPr="00ED53DF">
              <w:rPr>
                <w:lang w:eastAsia="ru-RU"/>
              </w:rPr>
              <w:t>Коноплёв Иван Иванович</w:t>
            </w:r>
          </w:p>
        </w:tc>
        <w:tc>
          <w:tcPr>
            <w:tcW w:w="1824" w:type="dxa"/>
            <w:shd w:val="clear" w:color="auto" w:fill="auto"/>
          </w:tcPr>
          <w:p w:rsidR="00716E0E" w:rsidRPr="00ED53DF" w:rsidRDefault="00716E0E" w:rsidP="00ED53DF">
            <w:pPr>
              <w:suppressAutoHyphens w:val="0"/>
              <w:autoSpaceDE w:val="0"/>
              <w:autoSpaceDN w:val="0"/>
              <w:adjustRightInd w:val="0"/>
              <w:rPr>
                <w:lang w:eastAsia="ru-RU"/>
              </w:rPr>
            </w:pPr>
            <w:r w:rsidRPr="00ED53DF">
              <w:rPr>
                <w:lang w:eastAsia="ru-RU"/>
              </w:rPr>
              <w:t>00000</w:t>
            </w:r>
          </w:p>
        </w:tc>
        <w:tc>
          <w:tcPr>
            <w:tcW w:w="2334" w:type="dxa"/>
            <w:shd w:val="clear" w:color="auto" w:fill="auto"/>
          </w:tcPr>
          <w:p w:rsidR="00716E0E" w:rsidRPr="00ED53DF" w:rsidRDefault="00716E0E" w:rsidP="00ED53DF">
            <w:pPr>
              <w:suppressAutoHyphens w:val="0"/>
              <w:autoSpaceDE w:val="0"/>
              <w:autoSpaceDN w:val="0"/>
              <w:adjustRightInd w:val="0"/>
              <w:rPr>
                <w:lang w:eastAsia="ru-RU"/>
              </w:rPr>
            </w:pPr>
            <w:r w:rsidRPr="00ED53DF">
              <w:rPr>
                <w:lang w:eastAsia="ru-RU"/>
              </w:rPr>
              <w:t>фамилия: Коноплёв</w:t>
            </w:r>
          </w:p>
        </w:tc>
        <w:tc>
          <w:tcPr>
            <w:tcW w:w="3827" w:type="dxa"/>
            <w:shd w:val="clear" w:color="auto" w:fill="auto"/>
          </w:tcPr>
          <w:p w:rsidR="00716E0E" w:rsidRPr="00ED53DF" w:rsidRDefault="00716E0E" w:rsidP="00ED53DF">
            <w:pPr>
              <w:suppressAutoHyphens w:val="0"/>
              <w:autoSpaceDE w:val="0"/>
              <w:autoSpaceDN w:val="0"/>
              <w:adjustRightInd w:val="0"/>
              <w:rPr>
                <w:lang w:eastAsia="ru-RU"/>
              </w:rPr>
            </w:pPr>
            <w:r w:rsidRPr="00ED53DF">
              <w:rPr>
                <w:lang w:eastAsia="ru-RU"/>
              </w:rPr>
              <w:t xml:space="preserve">фамилия: </w:t>
            </w:r>
            <w:r w:rsidRPr="00ED53DF">
              <w:rPr>
                <w:bCs/>
                <w:lang w:eastAsia="ru-RU"/>
              </w:rPr>
              <w:t>Коноплев</w:t>
            </w:r>
          </w:p>
        </w:tc>
      </w:tr>
      <w:tr w:rsidR="00716E0E" w:rsidRPr="00ED53DF" w:rsidTr="00716E0E">
        <w:trPr>
          <w:trHeight w:val="765"/>
        </w:trPr>
        <w:tc>
          <w:tcPr>
            <w:tcW w:w="494" w:type="dxa"/>
            <w:shd w:val="clear" w:color="auto" w:fill="auto"/>
          </w:tcPr>
          <w:p w:rsidR="00716E0E" w:rsidRPr="00ED53DF" w:rsidRDefault="00716E0E" w:rsidP="00ED53DF">
            <w:pPr>
              <w:numPr>
                <w:ilvl w:val="0"/>
                <w:numId w:val="10"/>
              </w:numPr>
              <w:suppressAutoHyphens w:val="0"/>
              <w:autoSpaceDE w:val="0"/>
              <w:autoSpaceDN w:val="0"/>
              <w:adjustRightInd w:val="0"/>
              <w:ind w:left="0" w:firstLine="0"/>
              <w:jc w:val="center"/>
              <w:rPr>
                <w:rFonts w:eastAsia="Calibri"/>
                <w:lang w:eastAsia="en-US"/>
              </w:rPr>
            </w:pPr>
          </w:p>
        </w:tc>
        <w:tc>
          <w:tcPr>
            <w:tcW w:w="1552" w:type="dxa"/>
            <w:shd w:val="clear" w:color="auto" w:fill="auto"/>
          </w:tcPr>
          <w:p w:rsidR="00716E0E" w:rsidRPr="00ED53DF" w:rsidRDefault="00716E0E" w:rsidP="00ED53DF">
            <w:pPr>
              <w:suppressAutoHyphens w:val="0"/>
              <w:autoSpaceDE w:val="0"/>
              <w:autoSpaceDN w:val="0"/>
              <w:adjustRightInd w:val="0"/>
              <w:rPr>
                <w:lang w:eastAsia="ru-RU"/>
              </w:rPr>
            </w:pPr>
            <w:r w:rsidRPr="00ED53DF">
              <w:rPr>
                <w:lang w:eastAsia="ru-RU"/>
              </w:rPr>
              <w:t>Иванов Иван Иванович</w:t>
            </w:r>
          </w:p>
        </w:tc>
        <w:tc>
          <w:tcPr>
            <w:tcW w:w="1824" w:type="dxa"/>
            <w:shd w:val="clear" w:color="auto" w:fill="auto"/>
          </w:tcPr>
          <w:p w:rsidR="00716E0E" w:rsidRPr="00ED53DF" w:rsidRDefault="00716E0E" w:rsidP="00ED53DF">
            <w:pPr>
              <w:suppressAutoHyphens w:val="0"/>
              <w:rPr>
                <w:lang w:eastAsia="ru-RU"/>
              </w:rPr>
            </w:pPr>
            <w:r w:rsidRPr="00ED53DF">
              <w:rPr>
                <w:lang w:eastAsia="ru-RU"/>
              </w:rPr>
              <w:t>00000</w:t>
            </w:r>
          </w:p>
        </w:tc>
        <w:tc>
          <w:tcPr>
            <w:tcW w:w="2334" w:type="dxa"/>
            <w:shd w:val="clear" w:color="auto" w:fill="auto"/>
          </w:tcPr>
          <w:p w:rsidR="00716E0E" w:rsidRPr="00ED53DF" w:rsidRDefault="00716E0E" w:rsidP="00ED53DF">
            <w:pPr>
              <w:suppressAutoHyphens w:val="0"/>
              <w:autoSpaceDE w:val="0"/>
              <w:autoSpaceDN w:val="0"/>
              <w:adjustRightInd w:val="0"/>
              <w:rPr>
                <w:lang w:eastAsia="ru-RU"/>
              </w:rPr>
            </w:pPr>
            <w:r w:rsidRPr="00ED53DF">
              <w:rPr>
                <w:lang w:eastAsia="ru-RU"/>
              </w:rPr>
              <w:t>отчество: Иван Иванович</w:t>
            </w:r>
          </w:p>
        </w:tc>
        <w:tc>
          <w:tcPr>
            <w:tcW w:w="3827" w:type="dxa"/>
            <w:shd w:val="clear" w:color="auto" w:fill="auto"/>
          </w:tcPr>
          <w:p w:rsidR="00716E0E" w:rsidRPr="00ED53DF" w:rsidRDefault="00716E0E" w:rsidP="00C771DE">
            <w:pPr>
              <w:suppressAutoHyphens w:val="0"/>
              <w:autoSpaceDE w:val="0"/>
              <w:autoSpaceDN w:val="0"/>
              <w:adjustRightInd w:val="0"/>
              <w:rPr>
                <w:lang w:eastAsia="ru-RU"/>
              </w:rPr>
            </w:pPr>
            <w:r w:rsidRPr="00ED53DF">
              <w:rPr>
                <w:lang w:eastAsia="ru-RU"/>
              </w:rPr>
              <w:t xml:space="preserve">отчество: </w:t>
            </w:r>
            <w:r w:rsidRPr="00ED53DF">
              <w:rPr>
                <w:bCs/>
                <w:lang w:eastAsia="ru-RU"/>
              </w:rPr>
              <w:t xml:space="preserve">Иван </w:t>
            </w:r>
            <w:r w:rsidR="00C771DE">
              <w:rPr>
                <w:bCs/>
                <w:lang w:eastAsia="ru-RU"/>
              </w:rPr>
              <w:t>Петрович</w:t>
            </w:r>
          </w:p>
        </w:tc>
      </w:tr>
      <w:tr w:rsidR="00716E0E" w:rsidRPr="00ED53DF" w:rsidTr="00716E0E">
        <w:trPr>
          <w:trHeight w:val="196"/>
        </w:trPr>
        <w:tc>
          <w:tcPr>
            <w:tcW w:w="494" w:type="dxa"/>
            <w:shd w:val="clear" w:color="auto" w:fill="auto"/>
          </w:tcPr>
          <w:p w:rsidR="00716E0E" w:rsidRPr="00ED53DF" w:rsidRDefault="00716E0E" w:rsidP="00ED53DF">
            <w:pPr>
              <w:numPr>
                <w:ilvl w:val="0"/>
                <w:numId w:val="10"/>
              </w:numPr>
              <w:suppressAutoHyphens w:val="0"/>
              <w:autoSpaceDE w:val="0"/>
              <w:autoSpaceDN w:val="0"/>
              <w:adjustRightInd w:val="0"/>
              <w:ind w:left="0" w:firstLine="0"/>
              <w:jc w:val="center"/>
              <w:rPr>
                <w:rFonts w:eastAsia="Calibri"/>
                <w:lang w:eastAsia="en-US"/>
              </w:rPr>
            </w:pPr>
          </w:p>
        </w:tc>
        <w:tc>
          <w:tcPr>
            <w:tcW w:w="1552" w:type="dxa"/>
            <w:shd w:val="clear" w:color="auto" w:fill="auto"/>
          </w:tcPr>
          <w:p w:rsidR="00716E0E" w:rsidRPr="00ED53DF" w:rsidRDefault="00716E0E" w:rsidP="00ED53DF">
            <w:pPr>
              <w:suppressAutoHyphens w:val="0"/>
              <w:autoSpaceDE w:val="0"/>
              <w:autoSpaceDN w:val="0"/>
              <w:adjustRightInd w:val="0"/>
              <w:rPr>
                <w:lang w:eastAsia="ru-RU"/>
              </w:rPr>
            </w:pPr>
            <w:r w:rsidRPr="00ED53DF">
              <w:rPr>
                <w:lang w:eastAsia="ru-RU"/>
              </w:rPr>
              <w:t>Иванов Иван Иванович</w:t>
            </w:r>
          </w:p>
        </w:tc>
        <w:tc>
          <w:tcPr>
            <w:tcW w:w="1824" w:type="dxa"/>
            <w:shd w:val="clear" w:color="auto" w:fill="auto"/>
          </w:tcPr>
          <w:p w:rsidR="00716E0E" w:rsidRPr="00ED53DF" w:rsidRDefault="00716E0E" w:rsidP="00ED53DF">
            <w:pPr>
              <w:suppressAutoHyphens w:val="0"/>
              <w:rPr>
                <w:lang w:eastAsia="ru-RU"/>
              </w:rPr>
            </w:pPr>
            <w:r w:rsidRPr="00ED53DF">
              <w:rPr>
                <w:lang w:eastAsia="ru-RU"/>
              </w:rPr>
              <w:t>00000</w:t>
            </w:r>
          </w:p>
        </w:tc>
        <w:tc>
          <w:tcPr>
            <w:tcW w:w="2334" w:type="dxa"/>
            <w:shd w:val="clear" w:color="auto" w:fill="auto"/>
          </w:tcPr>
          <w:p w:rsidR="00716E0E" w:rsidRPr="00ED53DF" w:rsidRDefault="00716E0E" w:rsidP="00ED53DF">
            <w:pPr>
              <w:suppressAutoHyphens w:val="0"/>
              <w:autoSpaceDE w:val="0"/>
              <w:autoSpaceDN w:val="0"/>
              <w:adjustRightInd w:val="0"/>
              <w:rPr>
                <w:lang w:eastAsia="ru-RU"/>
              </w:rPr>
            </w:pPr>
            <w:r w:rsidRPr="00ED53DF">
              <w:rPr>
                <w:lang w:eastAsia="ru-RU"/>
              </w:rPr>
              <w:t xml:space="preserve">паспорт: </w:t>
            </w:r>
            <w:r w:rsidRPr="00ED53DF">
              <w:rPr>
                <w:bCs/>
                <w:lang w:eastAsia="ru-RU"/>
              </w:rPr>
              <w:t>0000 № 000001</w:t>
            </w:r>
          </w:p>
        </w:tc>
        <w:tc>
          <w:tcPr>
            <w:tcW w:w="3827" w:type="dxa"/>
            <w:shd w:val="clear" w:color="auto" w:fill="auto"/>
          </w:tcPr>
          <w:p w:rsidR="00716E0E" w:rsidRPr="00ED53DF" w:rsidRDefault="00716E0E" w:rsidP="00ED53DF">
            <w:pPr>
              <w:suppressAutoHyphens w:val="0"/>
              <w:autoSpaceDE w:val="0"/>
              <w:autoSpaceDN w:val="0"/>
              <w:adjustRightInd w:val="0"/>
              <w:rPr>
                <w:lang w:eastAsia="ru-RU"/>
              </w:rPr>
            </w:pPr>
            <w:r w:rsidRPr="00ED53DF">
              <w:rPr>
                <w:lang w:eastAsia="ru-RU"/>
              </w:rPr>
              <w:t xml:space="preserve">паспорт:  </w:t>
            </w:r>
            <w:r w:rsidRPr="00ED53DF">
              <w:rPr>
                <w:bCs/>
                <w:lang w:eastAsia="ru-RU"/>
              </w:rPr>
              <w:t>0000 № 000002</w:t>
            </w:r>
          </w:p>
        </w:tc>
      </w:tr>
    </w:tbl>
    <w:p w:rsidR="00ED53DF" w:rsidRPr="00ED53DF" w:rsidRDefault="00ED53DF" w:rsidP="00ED53DF">
      <w:pPr>
        <w:suppressAutoHyphens w:val="0"/>
        <w:autoSpaceDE w:val="0"/>
        <w:autoSpaceDN w:val="0"/>
        <w:adjustRightInd w:val="0"/>
        <w:jc w:val="both"/>
        <w:rPr>
          <w:sz w:val="28"/>
          <w:szCs w:val="28"/>
          <w:lang w:eastAsia="ru-RU"/>
        </w:rPr>
      </w:pPr>
    </w:p>
    <w:p w:rsidR="00ED53DF" w:rsidRPr="00ED53DF" w:rsidRDefault="00ED53DF" w:rsidP="00ED53DF">
      <w:pPr>
        <w:suppressAutoHyphens w:val="0"/>
        <w:autoSpaceDE w:val="0"/>
        <w:autoSpaceDN w:val="0"/>
        <w:adjustRightInd w:val="0"/>
        <w:rPr>
          <w:rFonts w:eastAsia="Calibri"/>
          <w:b/>
          <w:sz w:val="28"/>
          <w:szCs w:val="28"/>
          <w:lang w:eastAsia="en-US"/>
        </w:rPr>
      </w:pPr>
      <w:r w:rsidRPr="00ED53DF">
        <w:rPr>
          <w:rFonts w:eastAsia="Calibri"/>
          <w:b/>
          <w:sz w:val="28"/>
          <w:szCs w:val="28"/>
          <w:lang w:eastAsia="en-US"/>
        </w:rPr>
        <w:t>Приложение: скан паспорта.</w:t>
      </w:r>
    </w:p>
    <w:p w:rsidR="00ED53DF" w:rsidRPr="00ED53DF" w:rsidRDefault="00ED53DF" w:rsidP="00ED53DF">
      <w:pPr>
        <w:suppressAutoHyphens w:val="0"/>
        <w:autoSpaceDE w:val="0"/>
        <w:autoSpaceDN w:val="0"/>
        <w:adjustRightInd w:val="0"/>
        <w:rPr>
          <w:rFonts w:eastAsia="Calibri"/>
          <w:bCs/>
          <w:sz w:val="28"/>
          <w:szCs w:val="28"/>
          <w:lang w:eastAsia="en-US"/>
        </w:rPr>
      </w:pPr>
    </w:p>
    <w:p w:rsidR="00ED53DF" w:rsidRPr="00ED53DF" w:rsidRDefault="00ED53DF" w:rsidP="00ED53DF">
      <w:pPr>
        <w:suppressAutoHyphens w:val="0"/>
        <w:autoSpaceDE w:val="0"/>
        <w:autoSpaceDN w:val="0"/>
        <w:adjustRightInd w:val="0"/>
        <w:rPr>
          <w:rFonts w:eastAsia="Calibri"/>
          <w:bCs/>
          <w:sz w:val="28"/>
          <w:szCs w:val="28"/>
          <w:lang w:eastAsia="en-US"/>
        </w:rPr>
      </w:pPr>
      <w:r w:rsidRPr="00ED53DF">
        <w:rPr>
          <w:rFonts w:eastAsia="Calibri"/>
          <w:bCs/>
          <w:sz w:val="28"/>
          <w:szCs w:val="28"/>
          <w:lang w:eastAsia="en-US"/>
        </w:rPr>
        <w:t>Руководитель</w:t>
      </w:r>
    </w:p>
    <w:p w:rsidR="00ED53DF" w:rsidRPr="00ED53DF" w:rsidRDefault="00ED53DF" w:rsidP="00ED53DF">
      <w:pPr>
        <w:widowControl w:val="0"/>
        <w:overflowPunct w:val="0"/>
        <w:autoSpaceDE w:val="0"/>
        <w:autoSpaceDN w:val="0"/>
        <w:adjustRightInd w:val="0"/>
        <w:jc w:val="both"/>
        <w:textAlignment w:val="baseline"/>
        <w:rPr>
          <w:w w:val="103"/>
          <w:sz w:val="28"/>
          <w:szCs w:val="28"/>
          <w:lang w:eastAsia="en-US"/>
        </w:rPr>
      </w:pPr>
      <w:r w:rsidRPr="00ED53DF">
        <w:rPr>
          <w:rFonts w:eastAsia="Calibri"/>
          <w:bCs/>
          <w:sz w:val="28"/>
          <w:szCs w:val="28"/>
          <w:lang w:eastAsia="en-US"/>
        </w:rPr>
        <w:t>образовательной организации</w:t>
      </w:r>
      <w:bookmarkStart w:id="0" w:name="_GoBack"/>
      <w:r w:rsidRPr="00ED53DF">
        <w:rPr>
          <w:rFonts w:eastAsia="Calibri"/>
          <w:bCs/>
          <w:sz w:val="28"/>
          <w:szCs w:val="28"/>
          <w:lang w:eastAsia="en-US"/>
        </w:rPr>
        <w:t xml:space="preserve"> </w:t>
      </w:r>
      <w:r w:rsidRPr="00ED53DF">
        <w:rPr>
          <w:rFonts w:eastAsia="Calibri"/>
          <w:b/>
          <w:bCs/>
          <w:sz w:val="28"/>
          <w:szCs w:val="28"/>
          <w:lang w:eastAsia="en-US"/>
        </w:rPr>
        <w:t xml:space="preserve">         </w:t>
      </w:r>
      <w:bookmarkEnd w:id="0"/>
      <w:r w:rsidRPr="00ED53DF">
        <w:rPr>
          <w:w w:val="103"/>
          <w:sz w:val="28"/>
          <w:szCs w:val="28"/>
          <w:lang w:eastAsia="en-US"/>
        </w:rPr>
        <w:t>_________________                         ФИО</w:t>
      </w:r>
    </w:p>
    <w:p w:rsidR="00ED53DF" w:rsidRPr="00ED53DF" w:rsidRDefault="00ED53DF" w:rsidP="00ED53DF">
      <w:pPr>
        <w:widowControl w:val="0"/>
        <w:overflowPunct w:val="0"/>
        <w:autoSpaceDE w:val="0"/>
        <w:autoSpaceDN w:val="0"/>
        <w:adjustRightInd w:val="0"/>
        <w:ind w:firstLine="709"/>
        <w:jc w:val="both"/>
        <w:textAlignment w:val="baseline"/>
        <w:rPr>
          <w:w w:val="103"/>
          <w:sz w:val="28"/>
          <w:szCs w:val="28"/>
          <w:lang w:eastAsia="en-US"/>
        </w:rPr>
      </w:pPr>
      <w:r w:rsidRPr="00ED53DF">
        <w:rPr>
          <w:w w:val="103"/>
          <w:sz w:val="28"/>
          <w:szCs w:val="28"/>
          <w:lang w:eastAsia="en-US"/>
        </w:rPr>
        <w:t xml:space="preserve">                                                           (</w:t>
      </w:r>
      <w:r w:rsidRPr="00ED53DF">
        <w:rPr>
          <w:w w:val="103"/>
          <w:sz w:val="20"/>
          <w:szCs w:val="20"/>
          <w:lang w:eastAsia="en-US"/>
        </w:rPr>
        <w:t xml:space="preserve">подпись)  </w:t>
      </w:r>
    </w:p>
    <w:p w:rsidR="00ED53DF" w:rsidRPr="00ED53DF" w:rsidRDefault="00ED53DF" w:rsidP="00ED53DF">
      <w:pPr>
        <w:suppressAutoHyphens w:val="0"/>
        <w:spacing w:after="120"/>
        <w:jc w:val="right"/>
        <w:rPr>
          <w:w w:val="103"/>
          <w:sz w:val="16"/>
          <w:szCs w:val="28"/>
          <w:lang w:eastAsia="ru-RU"/>
        </w:rPr>
      </w:pPr>
    </w:p>
    <w:p w:rsidR="00ED53DF" w:rsidRPr="00ED53DF" w:rsidRDefault="00ED53DF" w:rsidP="00ED53DF">
      <w:pPr>
        <w:suppressAutoHyphens w:val="0"/>
        <w:ind w:left="540" w:right="76"/>
        <w:rPr>
          <w:lang w:eastAsia="ru-RU"/>
        </w:rPr>
      </w:pPr>
      <w:r w:rsidRPr="00ED53DF">
        <w:rPr>
          <w:lang w:eastAsia="ru-RU"/>
        </w:rPr>
        <w:t>М.П.</w:t>
      </w:r>
    </w:p>
    <w:p w:rsidR="00ED53DF" w:rsidRPr="00ED53DF" w:rsidRDefault="00ED53DF" w:rsidP="00ED53DF">
      <w:pPr>
        <w:widowControl w:val="0"/>
        <w:overflowPunct w:val="0"/>
        <w:autoSpaceDE w:val="0"/>
        <w:autoSpaceDN w:val="0"/>
        <w:adjustRightInd w:val="0"/>
        <w:spacing w:line="276" w:lineRule="auto"/>
        <w:ind w:firstLine="709"/>
        <w:jc w:val="both"/>
        <w:textAlignment w:val="baseline"/>
        <w:rPr>
          <w:rFonts w:ascii="Thorndale" w:hAnsi="Thorndale"/>
          <w:szCs w:val="20"/>
          <w:lang w:eastAsia="en-US"/>
        </w:rPr>
      </w:pPr>
    </w:p>
    <w:sectPr w:rsidR="00ED53DF" w:rsidRPr="00ED53DF" w:rsidSect="00080A31">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562" w:rsidRDefault="00B46562" w:rsidP="00CB6938">
      <w:r>
        <w:separator/>
      </w:r>
    </w:p>
  </w:endnote>
  <w:endnote w:type="continuationSeparator" w:id="0">
    <w:p w:rsidR="00B46562" w:rsidRDefault="00B46562" w:rsidP="00CB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562" w:rsidRDefault="00B46562" w:rsidP="00CB6938">
      <w:r>
        <w:separator/>
      </w:r>
    </w:p>
  </w:footnote>
  <w:footnote w:type="continuationSeparator" w:id="0">
    <w:p w:rsidR="00B46562" w:rsidRDefault="00B46562" w:rsidP="00CB6938">
      <w:r>
        <w:continuationSeparator/>
      </w:r>
    </w:p>
  </w:footnote>
  <w:footnote w:id="1">
    <w:p w:rsidR="00BC338C" w:rsidRPr="00521147" w:rsidRDefault="00BC338C" w:rsidP="00521147">
      <w:pPr>
        <w:pStyle w:val="af4"/>
        <w:jc w:val="both"/>
      </w:pPr>
      <w:r>
        <w:rPr>
          <w:rStyle w:val="af6"/>
        </w:rPr>
        <w:footnoteRef/>
      </w:r>
      <w:r>
        <w:t xml:space="preserve"> </w:t>
      </w:r>
      <w:r w:rsidRPr="00521147">
        <w:t xml:space="preserve">приказ Министерства просвещения  Российской Федерации и Федеральной службы по надзору в сфере образования и науки от 7 ноября 2018 года № 189/1513 </w:t>
      </w:r>
      <w:r w:rsidR="00521147" w:rsidRPr="00521147">
        <w:t xml:space="preserve"> «Об утверждении Порядка проведения государственной итоговой аттестации по образовательным программам основного общего образования»</w:t>
      </w:r>
    </w:p>
  </w:footnote>
  <w:footnote w:id="2">
    <w:p w:rsidR="00521147" w:rsidRPr="00CE2BB3" w:rsidRDefault="00521147" w:rsidP="00CE2BB3">
      <w:pPr>
        <w:pStyle w:val="af4"/>
        <w:jc w:val="both"/>
      </w:pPr>
      <w:r>
        <w:rPr>
          <w:rStyle w:val="af6"/>
        </w:rPr>
        <w:footnoteRef/>
      </w:r>
      <w:r>
        <w:t xml:space="preserve"> </w:t>
      </w:r>
      <w:r w:rsidRPr="00521147">
        <w:t>письмо Федеральной службы по надзору в сфере образования и науки от 21 октября 2021 года № 04-410</w:t>
      </w:r>
      <w:r w:rsidR="00CE2BB3">
        <w:t xml:space="preserve"> «О направлении </w:t>
      </w:r>
      <w:r w:rsidR="00CE2BB3" w:rsidRPr="00CE2BB3">
        <w:t>Графика внесения сведений в региональные информационные системы обеспечения проведения ГИА</w:t>
      </w:r>
      <w:r w:rsidR="00CE2BB3">
        <w:t xml:space="preserve"> и федеральную </w:t>
      </w:r>
      <w:r w:rsidR="00CE2BB3" w:rsidRPr="00CE2BB3">
        <w:t>информационн</w:t>
      </w:r>
      <w:r w:rsidR="00CE2BB3">
        <w:t>ую</w:t>
      </w:r>
      <w:r w:rsidR="00CE2BB3" w:rsidRPr="00CE2BB3">
        <w:t xml:space="preserve"> систем</w:t>
      </w:r>
      <w:r w:rsidR="00CE2BB3">
        <w:t>у</w:t>
      </w:r>
      <w:r w:rsidR="00CE2BB3" w:rsidRPr="00CE2BB3">
        <w:t xml:space="preserve"> обеспечения проведения ГИА</w:t>
      </w:r>
      <w:r w:rsidR="00CE2BB3">
        <w:t xml:space="preserve"> и приема граждан»</w:t>
      </w:r>
    </w:p>
  </w:footnote>
  <w:footnote w:id="3">
    <w:p w:rsidR="00CB6938" w:rsidRDefault="00CB6938" w:rsidP="00CB6938">
      <w:pPr>
        <w:pStyle w:val="af4"/>
      </w:pPr>
    </w:p>
  </w:footnote>
  <w:footnote w:id="4">
    <w:p w:rsidR="00CB6938" w:rsidRDefault="00CB6938" w:rsidP="00CB6938">
      <w:pPr>
        <w:pStyle w:val="af4"/>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E4EC5"/>
    <w:multiLevelType w:val="hybridMultilevel"/>
    <w:tmpl w:val="5CE67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E95019"/>
    <w:multiLevelType w:val="hybridMultilevel"/>
    <w:tmpl w:val="59322962"/>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28EA5C0A"/>
    <w:multiLevelType w:val="hybridMultilevel"/>
    <w:tmpl w:val="838E4F88"/>
    <w:lvl w:ilvl="0" w:tplc="920087AA">
      <w:start w:val="1"/>
      <w:numFmt w:val="bullet"/>
      <w:lvlText w:val=""/>
      <w:lvlJc w:val="left"/>
      <w:pPr>
        <w:tabs>
          <w:tab w:val="num" w:pos="720"/>
        </w:tabs>
        <w:ind w:left="720" w:hanging="360"/>
      </w:pPr>
      <w:rPr>
        <w:rFonts w:ascii="Wingdings" w:hAnsi="Wingdings" w:hint="default"/>
      </w:rPr>
    </w:lvl>
    <w:lvl w:ilvl="1" w:tplc="EE3E53D2" w:tentative="1">
      <w:start w:val="1"/>
      <w:numFmt w:val="bullet"/>
      <w:lvlText w:val=""/>
      <w:lvlJc w:val="left"/>
      <w:pPr>
        <w:tabs>
          <w:tab w:val="num" w:pos="1440"/>
        </w:tabs>
        <w:ind w:left="1440" w:hanging="360"/>
      </w:pPr>
      <w:rPr>
        <w:rFonts w:ascii="Wingdings" w:hAnsi="Wingdings" w:hint="default"/>
      </w:rPr>
    </w:lvl>
    <w:lvl w:ilvl="2" w:tplc="06E279F8" w:tentative="1">
      <w:start w:val="1"/>
      <w:numFmt w:val="bullet"/>
      <w:lvlText w:val=""/>
      <w:lvlJc w:val="left"/>
      <w:pPr>
        <w:tabs>
          <w:tab w:val="num" w:pos="2160"/>
        </w:tabs>
        <w:ind w:left="2160" w:hanging="360"/>
      </w:pPr>
      <w:rPr>
        <w:rFonts w:ascii="Wingdings" w:hAnsi="Wingdings" w:hint="default"/>
      </w:rPr>
    </w:lvl>
    <w:lvl w:ilvl="3" w:tplc="8934326A" w:tentative="1">
      <w:start w:val="1"/>
      <w:numFmt w:val="bullet"/>
      <w:lvlText w:val=""/>
      <w:lvlJc w:val="left"/>
      <w:pPr>
        <w:tabs>
          <w:tab w:val="num" w:pos="2880"/>
        </w:tabs>
        <w:ind w:left="2880" w:hanging="360"/>
      </w:pPr>
      <w:rPr>
        <w:rFonts w:ascii="Wingdings" w:hAnsi="Wingdings" w:hint="default"/>
      </w:rPr>
    </w:lvl>
    <w:lvl w:ilvl="4" w:tplc="66E4D352" w:tentative="1">
      <w:start w:val="1"/>
      <w:numFmt w:val="bullet"/>
      <w:lvlText w:val=""/>
      <w:lvlJc w:val="left"/>
      <w:pPr>
        <w:tabs>
          <w:tab w:val="num" w:pos="3600"/>
        </w:tabs>
        <w:ind w:left="3600" w:hanging="360"/>
      </w:pPr>
      <w:rPr>
        <w:rFonts w:ascii="Wingdings" w:hAnsi="Wingdings" w:hint="default"/>
      </w:rPr>
    </w:lvl>
    <w:lvl w:ilvl="5" w:tplc="66BCAAD6" w:tentative="1">
      <w:start w:val="1"/>
      <w:numFmt w:val="bullet"/>
      <w:lvlText w:val=""/>
      <w:lvlJc w:val="left"/>
      <w:pPr>
        <w:tabs>
          <w:tab w:val="num" w:pos="4320"/>
        </w:tabs>
        <w:ind w:left="4320" w:hanging="360"/>
      </w:pPr>
      <w:rPr>
        <w:rFonts w:ascii="Wingdings" w:hAnsi="Wingdings" w:hint="default"/>
      </w:rPr>
    </w:lvl>
    <w:lvl w:ilvl="6" w:tplc="67045CD6" w:tentative="1">
      <w:start w:val="1"/>
      <w:numFmt w:val="bullet"/>
      <w:lvlText w:val=""/>
      <w:lvlJc w:val="left"/>
      <w:pPr>
        <w:tabs>
          <w:tab w:val="num" w:pos="5040"/>
        </w:tabs>
        <w:ind w:left="5040" w:hanging="360"/>
      </w:pPr>
      <w:rPr>
        <w:rFonts w:ascii="Wingdings" w:hAnsi="Wingdings" w:hint="default"/>
      </w:rPr>
    </w:lvl>
    <w:lvl w:ilvl="7" w:tplc="09E2638C" w:tentative="1">
      <w:start w:val="1"/>
      <w:numFmt w:val="bullet"/>
      <w:lvlText w:val=""/>
      <w:lvlJc w:val="left"/>
      <w:pPr>
        <w:tabs>
          <w:tab w:val="num" w:pos="5760"/>
        </w:tabs>
        <w:ind w:left="5760" w:hanging="360"/>
      </w:pPr>
      <w:rPr>
        <w:rFonts w:ascii="Wingdings" w:hAnsi="Wingdings" w:hint="default"/>
      </w:rPr>
    </w:lvl>
    <w:lvl w:ilvl="8" w:tplc="875EAD7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F7B87"/>
    <w:multiLevelType w:val="hybridMultilevel"/>
    <w:tmpl w:val="E30032E6"/>
    <w:lvl w:ilvl="0" w:tplc="49584B7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3CCD44DE"/>
    <w:multiLevelType w:val="hybridMultilevel"/>
    <w:tmpl w:val="F46EE3CE"/>
    <w:lvl w:ilvl="0" w:tplc="0419000F">
      <w:start w:val="1"/>
      <w:numFmt w:val="decimal"/>
      <w:lvlText w:val="%1."/>
      <w:lvlJc w:val="left"/>
      <w:pPr>
        <w:ind w:left="360" w:hanging="360"/>
      </w:p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15:restartNumberingAfterBreak="0">
    <w:nsid w:val="44FF1B59"/>
    <w:multiLevelType w:val="hybridMultilevel"/>
    <w:tmpl w:val="C8A29644"/>
    <w:lvl w:ilvl="0" w:tplc="2888760E">
      <w:start w:val="1"/>
      <w:numFmt w:val="bullet"/>
      <w:lvlText w:val=""/>
      <w:lvlJc w:val="left"/>
      <w:pPr>
        <w:tabs>
          <w:tab w:val="num" w:pos="720"/>
        </w:tabs>
        <w:ind w:left="720" w:hanging="360"/>
      </w:pPr>
      <w:rPr>
        <w:rFonts w:ascii="Wingdings" w:hAnsi="Wingdings" w:hint="default"/>
      </w:rPr>
    </w:lvl>
    <w:lvl w:ilvl="1" w:tplc="7ADCC62C" w:tentative="1">
      <w:start w:val="1"/>
      <w:numFmt w:val="bullet"/>
      <w:lvlText w:val=""/>
      <w:lvlJc w:val="left"/>
      <w:pPr>
        <w:tabs>
          <w:tab w:val="num" w:pos="1440"/>
        </w:tabs>
        <w:ind w:left="1440" w:hanging="360"/>
      </w:pPr>
      <w:rPr>
        <w:rFonts w:ascii="Wingdings" w:hAnsi="Wingdings" w:hint="default"/>
      </w:rPr>
    </w:lvl>
    <w:lvl w:ilvl="2" w:tplc="04268E22" w:tentative="1">
      <w:start w:val="1"/>
      <w:numFmt w:val="bullet"/>
      <w:lvlText w:val=""/>
      <w:lvlJc w:val="left"/>
      <w:pPr>
        <w:tabs>
          <w:tab w:val="num" w:pos="2160"/>
        </w:tabs>
        <w:ind w:left="2160" w:hanging="360"/>
      </w:pPr>
      <w:rPr>
        <w:rFonts w:ascii="Wingdings" w:hAnsi="Wingdings" w:hint="default"/>
      </w:rPr>
    </w:lvl>
    <w:lvl w:ilvl="3" w:tplc="50042428" w:tentative="1">
      <w:start w:val="1"/>
      <w:numFmt w:val="bullet"/>
      <w:lvlText w:val=""/>
      <w:lvlJc w:val="left"/>
      <w:pPr>
        <w:tabs>
          <w:tab w:val="num" w:pos="2880"/>
        </w:tabs>
        <w:ind w:left="2880" w:hanging="360"/>
      </w:pPr>
      <w:rPr>
        <w:rFonts w:ascii="Wingdings" w:hAnsi="Wingdings" w:hint="default"/>
      </w:rPr>
    </w:lvl>
    <w:lvl w:ilvl="4" w:tplc="8E22114C" w:tentative="1">
      <w:start w:val="1"/>
      <w:numFmt w:val="bullet"/>
      <w:lvlText w:val=""/>
      <w:lvlJc w:val="left"/>
      <w:pPr>
        <w:tabs>
          <w:tab w:val="num" w:pos="3600"/>
        </w:tabs>
        <w:ind w:left="3600" w:hanging="360"/>
      </w:pPr>
      <w:rPr>
        <w:rFonts w:ascii="Wingdings" w:hAnsi="Wingdings" w:hint="default"/>
      </w:rPr>
    </w:lvl>
    <w:lvl w:ilvl="5" w:tplc="DBC817F4" w:tentative="1">
      <w:start w:val="1"/>
      <w:numFmt w:val="bullet"/>
      <w:lvlText w:val=""/>
      <w:lvlJc w:val="left"/>
      <w:pPr>
        <w:tabs>
          <w:tab w:val="num" w:pos="4320"/>
        </w:tabs>
        <w:ind w:left="4320" w:hanging="360"/>
      </w:pPr>
      <w:rPr>
        <w:rFonts w:ascii="Wingdings" w:hAnsi="Wingdings" w:hint="default"/>
      </w:rPr>
    </w:lvl>
    <w:lvl w:ilvl="6" w:tplc="4438AC28" w:tentative="1">
      <w:start w:val="1"/>
      <w:numFmt w:val="bullet"/>
      <w:lvlText w:val=""/>
      <w:lvlJc w:val="left"/>
      <w:pPr>
        <w:tabs>
          <w:tab w:val="num" w:pos="5040"/>
        </w:tabs>
        <w:ind w:left="5040" w:hanging="360"/>
      </w:pPr>
      <w:rPr>
        <w:rFonts w:ascii="Wingdings" w:hAnsi="Wingdings" w:hint="default"/>
      </w:rPr>
    </w:lvl>
    <w:lvl w:ilvl="7" w:tplc="0BBA316C" w:tentative="1">
      <w:start w:val="1"/>
      <w:numFmt w:val="bullet"/>
      <w:lvlText w:val=""/>
      <w:lvlJc w:val="left"/>
      <w:pPr>
        <w:tabs>
          <w:tab w:val="num" w:pos="5760"/>
        </w:tabs>
        <w:ind w:left="5760" w:hanging="360"/>
      </w:pPr>
      <w:rPr>
        <w:rFonts w:ascii="Wingdings" w:hAnsi="Wingdings" w:hint="default"/>
      </w:rPr>
    </w:lvl>
    <w:lvl w:ilvl="8" w:tplc="878A34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1A0804"/>
    <w:multiLevelType w:val="hybridMultilevel"/>
    <w:tmpl w:val="6EC8644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27C30B1"/>
    <w:multiLevelType w:val="hybridMultilevel"/>
    <w:tmpl w:val="5D12D572"/>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AAB2B31"/>
    <w:multiLevelType w:val="hybridMultilevel"/>
    <w:tmpl w:val="CAB887E6"/>
    <w:lvl w:ilvl="0" w:tplc="1A36DC6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FFE4E71"/>
    <w:multiLevelType w:val="hybridMultilevel"/>
    <w:tmpl w:val="F2B6D6D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D0047A2"/>
    <w:multiLevelType w:val="hybridMultilevel"/>
    <w:tmpl w:val="6414D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1"/>
  </w:num>
  <w:num w:numId="5">
    <w:abstractNumId w:val="3"/>
  </w:num>
  <w:num w:numId="6">
    <w:abstractNumId w:val="0"/>
  </w:num>
  <w:num w:numId="7">
    <w:abstractNumId w:val="10"/>
  </w:num>
  <w:num w:numId="8">
    <w:abstractNumId w:val="2"/>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19"/>
    <w:rsid w:val="00010412"/>
    <w:rsid w:val="0001387A"/>
    <w:rsid w:val="000542F8"/>
    <w:rsid w:val="000629B3"/>
    <w:rsid w:val="00067EF3"/>
    <w:rsid w:val="00080A31"/>
    <w:rsid w:val="0008689F"/>
    <w:rsid w:val="00093327"/>
    <w:rsid w:val="00097E26"/>
    <w:rsid w:val="000B58B1"/>
    <w:rsid w:val="000F1F46"/>
    <w:rsid w:val="000F3A4D"/>
    <w:rsid w:val="000F7FC6"/>
    <w:rsid w:val="00102613"/>
    <w:rsid w:val="00102ADB"/>
    <w:rsid w:val="0010355F"/>
    <w:rsid w:val="00115FFF"/>
    <w:rsid w:val="00123892"/>
    <w:rsid w:val="001240EB"/>
    <w:rsid w:val="00132F25"/>
    <w:rsid w:val="001412B0"/>
    <w:rsid w:val="001520F4"/>
    <w:rsid w:val="001666D6"/>
    <w:rsid w:val="00171CF9"/>
    <w:rsid w:val="0018154E"/>
    <w:rsid w:val="00185FD4"/>
    <w:rsid w:val="0019635B"/>
    <w:rsid w:val="0019688F"/>
    <w:rsid w:val="001A556C"/>
    <w:rsid w:val="001B1FA1"/>
    <w:rsid w:val="001B3493"/>
    <w:rsid w:val="001B659B"/>
    <w:rsid w:val="001D0BE0"/>
    <w:rsid w:val="001D2E69"/>
    <w:rsid w:val="001D2F18"/>
    <w:rsid w:val="001D6F99"/>
    <w:rsid w:val="001E43F5"/>
    <w:rsid w:val="001F2048"/>
    <w:rsid w:val="0020188E"/>
    <w:rsid w:val="00203A9C"/>
    <w:rsid w:val="00206E02"/>
    <w:rsid w:val="00211905"/>
    <w:rsid w:val="00214898"/>
    <w:rsid w:val="00215589"/>
    <w:rsid w:val="0022097F"/>
    <w:rsid w:val="00223110"/>
    <w:rsid w:val="00232A59"/>
    <w:rsid w:val="0023603B"/>
    <w:rsid w:val="00251886"/>
    <w:rsid w:val="00255B71"/>
    <w:rsid w:val="00264DDA"/>
    <w:rsid w:val="00275006"/>
    <w:rsid w:val="002769C9"/>
    <w:rsid w:val="00277914"/>
    <w:rsid w:val="00282BB7"/>
    <w:rsid w:val="002B5034"/>
    <w:rsid w:val="002C0DA8"/>
    <w:rsid w:val="002C7E96"/>
    <w:rsid w:val="002D72C8"/>
    <w:rsid w:val="002E3C1A"/>
    <w:rsid w:val="002E7399"/>
    <w:rsid w:val="002F2CA6"/>
    <w:rsid w:val="002F3475"/>
    <w:rsid w:val="002F7F2E"/>
    <w:rsid w:val="0030552E"/>
    <w:rsid w:val="0032675B"/>
    <w:rsid w:val="00331977"/>
    <w:rsid w:val="00340BD7"/>
    <w:rsid w:val="00342C93"/>
    <w:rsid w:val="00366D2E"/>
    <w:rsid w:val="003869BA"/>
    <w:rsid w:val="00393E0E"/>
    <w:rsid w:val="0039626C"/>
    <w:rsid w:val="003B253B"/>
    <w:rsid w:val="003B2BE1"/>
    <w:rsid w:val="003B4338"/>
    <w:rsid w:val="003C18DE"/>
    <w:rsid w:val="003C730F"/>
    <w:rsid w:val="003F32F9"/>
    <w:rsid w:val="004206D7"/>
    <w:rsid w:val="004230E4"/>
    <w:rsid w:val="004254B3"/>
    <w:rsid w:val="0043118D"/>
    <w:rsid w:val="00443802"/>
    <w:rsid w:val="00461E94"/>
    <w:rsid w:val="00470573"/>
    <w:rsid w:val="00470B25"/>
    <w:rsid w:val="004745C5"/>
    <w:rsid w:val="00476B5E"/>
    <w:rsid w:val="00483A8E"/>
    <w:rsid w:val="0049103F"/>
    <w:rsid w:val="00492E59"/>
    <w:rsid w:val="004966CD"/>
    <w:rsid w:val="004A0A2D"/>
    <w:rsid w:val="004B3892"/>
    <w:rsid w:val="004B48F9"/>
    <w:rsid w:val="004B6E86"/>
    <w:rsid w:val="004D00E8"/>
    <w:rsid w:val="004D6C16"/>
    <w:rsid w:val="004D70B6"/>
    <w:rsid w:val="004E0BB5"/>
    <w:rsid w:val="004F5D21"/>
    <w:rsid w:val="005055A0"/>
    <w:rsid w:val="00521147"/>
    <w:rsid w:val="00545C89"/>
    <w:rsid w:val="005559DB"/>
    <w:rsid w:val="00557F19"/>
    <w:rsid w:val="005646D8"/>
    <w:rsid w:val="00577E3F"/>
    <w:rsid w:val="0058470B"/>
    <w:rsid w:val="005B52B7"/>
    <w:rsid w:val="005B7601"/>
    <w:rsid w:val="005C2CEC"/>
    <w:rsid w:val="005C30B4"/>
    <w:rsid w:val="005C5201"/>
    <w:rsid w:val="005C55A5"/>
    <w:rsid w:val="005D2168"/>
    <w:rsid w:val="005D70B4"/>
    <w:rsid w:val="005E6131"/>
    <w:rsid w:val="005E7EC4"/>
    <w:rsid w:val="00601D82"/>
    <w:rsid w:val="006163D2"/>
    <w:rsid w:val="00652872"/>
    <w:rsid w:val="00654251"/>
    <w:rsid w:val="006610B1"/>
    <w:rsid w:val="0066222F"/>
    <w:rsid w:val="00667F60"/>
    <w:rsid w:val="006714A4"/>
    <w:rsid w:val="00673A3D"/>
    <w:rsid w:val="006951E0"/>
    <w:rsid w:val="006B039B"/>
    <w:rsid w:val="006B49EA"/>
    <w:rsid w:val="006B6F77"/>
    <w:rsid w:val="006F5A88"/>
    <w:rsid w:val="006F65B7"/>
    <w:rsid w:val="00700A7E"/>
    <w:rsid w:val="007040F5"/>
    <w:rsid w:val="00716E0E"/>
    <w:rsid w:val="00724651"/>
    <w:rsid w:val="00743792"/>
    <w:rsid w:val="00747BD4"/>
    <w:rsid w:val="00751863"/>
    <w:rsid w:val="00751A28"/>
    <w:rsid w:val="007554C0"/>
    <w:rsid w:val="0076308E"/>
    <w:rsid w:val="00763849"/>
    <w:rsid w:val="007744C2"/>
    <w:rsid w:val="00787370"/>
    <w:rsid w:val="007976BF"/>
    <w:rsid w:val="007B2F53"/>
    <w:rsid w:val="007B7550"/>
    <w:rsid w:val="007C3303"/>
    <w:rsid w:val="007F1E6F"/>
    <w:rsid w:val="007F79DB"/>
    <w:rsid w:val="00805761"/>
    <w:rsid w:val="00813C76"/>
    <w:rsid w:val="0082395B"/>
    <w:rsid w:val="008241E3"/>
    <w:rsid w:val="00824212"/>
    <w:rsid w:val="0082443A"/>
    <w:rsid w:val="00825BCD"/>
    <w:rsid w:val="00840FE3"/>
    <w:rsid w:val="00844E57"/>
    <w:rsid w:val="00845377"/>
    <w:rsid w:val="008500E8"/>
    <w:rsid w:val="00853ED6"/>
    <w:rsid w:val="00860433"/>
    <w:rsid w:val="008624D5"/>
    <w:rsid w:val="00862BE1"/>
    <w:rsid w:val="008738D3"/>
    <w:rsid w:val="008835A2"/>
    <w:rsid w:val="00894ADA"/>
    <w:rsid w:val="008960A3"/>
    <w:rsid w:val="008B06A7"/>
    <w:rsid w:val="008B23B0"/>
    <w:rsid w:val="008B7CD8"/>
    <w:rsid w:val="008C1625"/>
    <w:rsid w:val="008C3227"/>
    <w:rsid w:val="008C4D19"/>
    <w:rsid w:val="008C6E5F"/>
    <w:rsid w:val="008C7812"/>
    <w:rsid w:val="008D1C12"/>
    <w:rsid w:val="009026C2"/>
    <w:rsid w:val="009048B9"/>
    <w:rsid w:val="00904A93"/>
    <w:rsid w:val="00910799"/>
    <w:rsid w:val="00912889"/>
    <w:rsid w:val="0092295E"/>
    <w:rsid w:val="009249C0"/>
    <w:rsid w:val="0093199F"/>
    <w:rsid w:val="009327B9"/>
    <w:rsid w:val="00934970"/>
    <w:rsid w:val="009524DF"/>
    <w:rsid w:val="00957687"/>
    <w:rsid w:val="00962A51"/>
    <w:rsid w:val="00963E40"/>
    <w:rsid w:val="00975363"/>
    <w:rsid w:val="00983A49"/>
    <w:rsid w:val="00990955"/>
    <w:rsid w:val="00995140"/>
    <w:rsid w:val="00996B9F"/>
    <w:rsid w:val="009A0B3C"/>
    <w:rsid w:val="009C09BC"/>
    <w:rsid w:val="009C255E"/>
    <w:rsid w:val="009D51F8"/>
    <w:rsid w:val="009E17CC"/>
    <w:rsid w:val="009F3590"/>
    <w:rsid w:val="009F458F"/>
    <w:rsid w:val="00A02381"/>
    <w:rsid w:val="00A077F1"/>
    <w:rsid w:val="00A2373E"/>
    <w:rsid w:val="00A33AB2"/>
    <w:rsid w:val="00A36D91"/>
    <w:rsid w:val="00A521C2"/>
    <w:rsid w:val="00A53392"/>
    <w:rsid w:val="00A859AF"/>
    <w:rsid w:val="00A8629B"/>
    <w:rsid w:val="00AA1862"/>
    <w:rsid w:val="00AA43FE"/>
    <w:rsid w:val="00AC57C3"/>
    <w:rsid w:val="00AD1236"/>
    <w:rsid w:val="00AD1C47"/>
    <w:rsid w:val="00AD4D5E"/>
    <w:rsid w:val="00AD55A5"/>
    <w:rsid w:val="00AE6F6B"/>
    <w:rsid w:val="00AF0633"/>
    <w:rsid w:val="00AF1794"/>
    <w:rsid w:val="00AF1CED"/>
    <w:rsid w:val="00B402BE"/>
    <w:rsid w:val="00B43985"/>
    <w:rsid w:val="00B46562"/>
    <w:rsid w:val="00B47BD4"/>
    <w:rsid w:val="00B47E32"/>
    <w:rsid w:val="00B72C37"/>
    <w:rsid w:val="00BA0B91"/>
    <w:rsid w:val="00BA7D54"/>
    <w:rsid w:val="00BB2CC4"/>
    <w:rsid w:val="00BC338C"/>
    <w:rsid w:val="00BC3C24"/>
    <w:rsid w:val="00BC4E2B"/>
    <w:rsid w:val="00BD03CB"/>
    <w:rsid w:val="00BD1236"/>
    <w:rsid w:val="00BD71E1"/>
    <w:rsid w:val="00BE0A40"/>
    <w:rsid w:val="00BE0E20"/>
    <w:rsid w:val="00BE104C"/>
    <w:rsid w:val="00BF7853"/>
    <w:rsid w:val="00C0244E"/>
    <w:rsid w:val="00C048CB"/>
    <w:rsid w:val="00C05BBE"/>
    <w:rsid w:val="00C06734"/>
    <w:rsid w:val="00C108C3"/>
    <w:rsid w:val="00C24440"/>
    <w:rsid w:val="00C27A76"/>
    <w:rsid w:val="00C32423"/>
    <w:rsid w:val="00C352BE"/>
    <w:rsid w:val="00C51AFC"/>
    <w:rsid w:val="00C61C34"/>
    <w:rsid w:val="00C63075"/>
    <w:rsid w:val="00C771DE"/>
    <w:rsid w:val="00C80328"/>
    <w:rsid w:val="00C86359"/>
    <w:rsid w:val="00C91E90"/>
    <w:rsid w:val="00C9754A"/>
    <w:rsid w:val="00CA0B9D"/>
    <w:rsid w:val="00CA2CEE"/>
    <w:rsid w:val="00CA6DC7"/>
    <w:rsid w:val="00CB58C8"/>
    <w:rsid w:val="00CB6938"/>
    <w:rsid w:val="00CC1FD3"/>
    <w:rsid w:val="00CC78DA"/>
    <w:rsid w:val="00CD129A"/>
    <w:rsid w:val="00CE2BB3"/>
    <w:rsid w:val="00CF26ED"/>
    <w:rsid w:val="00D054FD"/>
    <w:rsid w:val="00D12367"/>
    <w:rsid w:val="00D221D6"/>
    <w:rsid w:val="00D22532"/>
    <w:rsid w:val="00D446EA"/>
    <w:rsid w:val="00D45E98"/>
    <w:rsid w:val="00D52CE9"/>
    <w:rsid w:val="00D62EF8"/>
    <w:rsid w:val="00D70E13"/>
    <w:rsid w:val="00D74CA4"/>
    <w:rsid w:val="00D810ED"/>
    <w:rsid w:val="00D965F3"/>
    <w:rsid w:val="00D97315"/>
    <w:rsid w:val="00DB043D"/>
    <w:rsid w:val="00DB04A3"/>
    <w:rsid w:val="00DB5692"/>
    <w:rsid w:val="00DC151F"/>
    <w:rsid w:val="00DC29AC"/>
    <w:rsid w:val="00DD1109"/>
    <w:rsid w:val="00DD72F1"/>
    <w:rsid w:val="00DE3409"/>
    <w:rsid w:val="00DF6320"/>
    <w:rsid w:val="00E02696"/>
    <w:rsid w:val="00E05624"/>
    <w:rsid w:val="00E14535"/>
    <w:rsid w:val="00E15EC4"/>
    <w:rsid w:val="00E24B80"/>
    <w:rsid w:val="00E455A5"/>
    <w:rsid w:val="00E47A0D"/>
    <w:rsid w:val="00E535C9"/>
    <w:rsid w:val="00E57294"/>
    <w:rsid w:val="00E6610B"/>
    <w:rsid w:val="00E7673C"/>
    <w:rsid w:val="00E83355"/>
    <w:rsid w:val="00EA0FEB"/>
    <w:rsid w:val="00EA3C3C"/>
    <w:rsid w:val="00EA4031"/>
    <w:rsid w:val="00EB5643"/>
    <w:rsid w:val="00EC1594"/>
    <w:rsid w:val="00ED53DF"/>
    <w:rsid w:val="00ED6841"/>
    <w:rsid w:val="00EE7ABD"/>
    <w:rsid w:val="00F10F02"/>
    <w:rsid w:val="00F11303"/>
    <w:rsid w:val="00F12A89"/>
    <w:rsid w:val="00F17456"/>
    <w:rsid w:val="00F3036A"/>
    <w:rsid w:val="00F40C88"/>
    <w:rsid w:val="00F71C3E"/>
    <w:rsid w:val="00F71FF0"/>
    <w:rsid w:val="00F74645"/>
    <w:rsid w:val="00F76DE1"/>
    <w:rsid w:val="00F81D2E"/>
    <w:rsid w:val="00F905CA"/>
    <w:rsid w:val="00F92B46"/>
    <w:rsid w:val="00F936F3"/>
    <w:rsid w:val="00F93927"/>
    <w:rsid w:val="00F9770A"/>
    <w:rsid w:val="00FA08E7"/>
    <w:rsid w:val="00FA5B3C"/>
    <w:rsid w:val="00FB0177"/>
    <w:rsid w:val="00FB2A64"/>
    <w:rsid w:val="00FB3C6D"/>
    <w:rsid w:val="00FB572C"/>
    <w:rsid w:val="00FC671B"/>
    <w:rsid w:val="00FD2163"/>
    <w:rsid w:val="00FD58CD"/>
    <w:rsid w:val="00FD6DEF"/>
    <w:rsid w:val="00FE140E"/>
    <w:rsid w:val="00FF7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517"/>
  <w15:docId w15:val="{175B9D1D-4AA3-4F8D-93B5-794EF855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6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C3E"/>
    <w:pPr>
      <w:keepNext/>
      <w:suppressAutoHyphens w:val="0"/>
      <w:outlineLvl w:val="0"/>
    </w:pPr>
    <w:rPr>
      <w:b/>
      <w:sz w:val="28"/>
      <w:szCs w:val="28"/>
      <w:lang w:eastAsia="ru-RU"/>
    </w:rPr>
  </w:style>
  <w:style w:type="paragraph" w:styleId="2">
    <w:name w:val="heading 2"/>
    <w:basedOn w:val="a"/>
    <w:next w:val="a"/>
    <w:link w:val="20"/>
    <w:uiPriority w:val="9"/>
    <w:semiHidden/>
    <w:unhideWhenUsed/>
    <w:qFormat/>
    <w:rsid w:val="00DC15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6F3"/>
    <w:rPr>
      <w:color w:val="0000FF"/>
      <w:u w:val="single"/>
    </w:rPr>
  </w:style>
  <w:style w:type="paragraph" w:customStyle="1" w:styleId="21">
    <w:name w:val="Основной текст 21"/>
    <w:basedOn w:val="a"/>
    <w:rsid w:val="00F936F3"/>
    <w:pPr>
      <w:jc w:val="center"/>
    </w:pPr>
    <w:rPr>
      <w:b/>
      <w:bCs/>
      <w:color w:val="000000"/>
    </w:rPr>
  </w:style>
  <w:style w:type="paragraph" w:styleId="a4">
    <w:name w:val="List Paragraph"/>
    <w:basedOn w:val="a"/>
    <w:uiPriority w:val="34"/>
    <w:qFormat/>
    <w:rsid w:val="00F936F3"/>
    <w:pPr>
      <w:ind w:left="720"/>
      <w:contextualSpacing/>
    </w:pPr>
  </w:style>
  <w:style w:type="table" w:styleId="a5">
    <w:name w:val="Table Grid"/>
    <w:basedOn w:val="a1"/>
    <w:rsid w:val="00F936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link w:val="6"/>
    <w:rsid w:val="00F936F3"/>
    <w:rPr>
      <w:shd w:val="clear" w:color="auto" w:fill="FFFFFF"/>
    </w:rPr>
  </w:style>
  <w:style w:type="character" w:customStyle="1" w:styleId="4">
    <w:name w:val="Основной текст4"/>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6"/>
    <w:basedOn w:val="a"/>
    <w:link w:val="a6"/>
    <w:rsid w:val="00F936F3"/>
    <w:pPr>
      <w:widowControl w:val="0"/>
      <w:shd w:val="clear" w:color="auto" w:fill="FFFFFF"/>
      <w:suppressAutoHyphens w:val="0"/>
      <w:spacing w:before="180" w:after="240" w:line="322" w:lineRule="exact"/>
      <w:jc w:val="right"/>
    </w:pPr>
    <w:rPr>
      <w:rFonts w:asciiTheme="minorHAnsi" w:eastAsiaTheme="minorHAnsi" w:hAnsiTheme="minorHAnsi" w:cstheme="minorBidi"/>
      <w:sz w:val="22"/>
      <w:szCs w:val="22"/>
      <w:lang w:eastAsia="en-US"/>
    </w:rPr>
  </w:style>
  <w:style w:type="character" w:customStyle="1" w:styleId="5">
    <w:name w:val="Основной текст5"/>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4pt">
    <w:name w:val="Основной текст + 14 pt;Полужирный;Курсив"/>
    <w:basedOn w:val="a6"/>
    <w:rsid w:val="00F936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55pt">
    <w:name w:val="Основной текст + 5;5 pt;Курсив"/>
    <w:basedOn w:val="a6"/>
    <w:rsid w:val="00F936F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styleId="a7">
    <w:name w:val="No Spacing"/>
    <w:uiPriority w:val="1"/>
    <w:qFormat/>
    <w:rsid w:val="004D6C16"/>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nhideWhenUsed/>
    <w:rsid w:val="00F3036A"/>
    <w:pPr>
      <w:suppressAutoHyphens w:val="0"/>
      <w:jc w:val="both"/>
    </w:pPr>
    <w:rPr>
      <w:szCs w:val="20"/>
      <w:lang w:eastAsia="ru-RU"/>
    </w:rPr>
  </w:style>
  <w:style w:type="character" w:customStyle="1" w:styleId="a9">
    <w:name w:val="Основной текст Знак"/>
    <w:basedOn w:val="a0"/>
    <w:link w:val="a8"/>
    <w:rsid w:val="00F3036A"/>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402BE"/>
    <w:rPr>
      <w:rFonts w:ascii="Segoe UI" w:hAnsi="Segoe UI" w:cs="Segoe UI"/>
      <w:sz w:val="18"/>
      <w:szCs w:val="18"/>
    </w:rPr>
  </w:style>
  <w:style w:type="character" w:customStyle="1" w:styleId="ab">
    <w:name w:val="Текст выноски Знак"/>
    <w:basedOn w:val="a0"/>
    <w:link w:val="aa"/>
    <w:uiPriority w:val="99"/>
    <w:semiHidden/>
    <w:rsid w:val="00B402BE"/>
    <w:rPr>
      <w:rFonts w:ascii="Segoe UI" w:eastAsia="Times New Roman" w:hAnsi="Segoe UI" w:cs="Segoe UI"/>
      <w:sz w:val="18"/>
      <w:szCs w:val="18"/>
      <w:lang w:eastAsia="ar-SA"/>
    </w:rPr>
  </w:style>
  <w:style w:type="paragraph" w:customStyle="1" w:styleId="ac">
    <w:name w:val="Знак Знак Знак Знак"/>
    <w:basedOn w:val="a"/>
    <w:rsid w:val="007744C2"/>
    <w:pPr>
      <w:suppressAutoHyphens w:val="0"/>
      <w:spacing w:after="160" w:line="240" w:lineRule="exact"/>
    </w:pPr>
    <w:rPr>
      <w:rFonts w:ascii="Verdana" w:hAnsi="Verdana"/>
      <w:sz w:val="20"/>
      <w:szCs w:val="20"/>
      <w:lang w:val="en-US" w:eastAsia="en-US"/>
    </w:rPr>
  </w:style>
  <w:style w:type="paragraph" w:styleId="ad">
    <w:name w:val="Body Text Indent"/>
    <w:basedOn w:val="a"/>
    <w:link w:val="ae"/>
    <w:uiPriority w:val="99"/>
    <w:unhideWhenUsed/>
    <w:rsid w:val="00AD4D5E"/>
    <w:pPr>
      <w:spacing w:after="120"/>
      <w:ind w:left="283"/>
    </w:pPr>
  </w:style>
  <w:style w:type="character" w:customStyle="1" w:styleId="ae">
    <w:name w:val="Основной текст с отступом Знак"/>
    <w:basedOn w:val="a0"/>
    <w:link w:val="ad"/>
    <w:uiPriority w:val="99"/>
    <w:rsid w:val="00AD4D5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71C3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DC151F"/>
    <w:rPr>
      <w:rFonts w:asciiTheme="majorHAnsi" w:eastAsiaTheme="majorEastAsia" w:hAnsiTheme="majorHAnsi" w:cstheme="majorBidi"/>
      <w:b/>
      <w:bCs/>
      <w:color w:val="4F81BD" w:themeColor="accent1"/>
      <w:sz w:val="26"/>
      <w:szCs w:val="26"/>
      <w:lang w:eastAsia="ar-SA"/>
    </w:rPr>
  </w:style>
  <w:style w:type="character" w:styleId="af">
    <w:name w:val="Strong"/>
    <w:uiPriority w:val="22"/>
    <w:qFormat/>
    <w:rsid w:val="00DC151F"/>
    <w:rPr>
      <w:b/>
      <w:bCs/>
    </w:rPr>
  </w:style>
  <w:style w:type="paragraph" w:styleId="22">
    <w:name w:val="Body Text Indent 2"/>
    <w:basedOn w:val="a"/>
    <w:link w:val="23"/>
    <w:uiPriority w:val="99"/>
    <w:unhideWhenUsed/>
    <w:rsid w:val="00910799"/>
    <w:pPr>
      <w:spacing w:after="120" w:line="480" w:lineRule="auto"/>
      <w:ind w:left="283"/>
    </w:pPr>
  </w:style>
  <w:style w:type="character" w:customStyle="1" w:styleId="23">
    <w:name w:val="Основной текст с отступом 2 Знак"/>
    <w:basedOn w:val="a0"/>
    <w:link w:val="22"/>
    <w:uiPriority w:val="99"/>
    <w:rsid w:val="00910799"/>
    <w:rPr>
      <w:rFonts w:ascii="Times New Roman" w:eastAsia="Times New Roman" w:hAnsi="Times New Roman" w:cs="Times New Roman"/>
      <w:sz w:val="24"/>
      <w:szCs w:val="24"/>
      <w:lang w:eastAsia="ar-SA"/>
    </w:rPr>
  </w:style>
  <w:style w:type="paragraph" w:styleId="af0">
    <w:name w:val="header"/>
    <w:basedOn w:val="a"/>
    <w:link w:val="af1"/>
    <w:rsid w:val="005E6131"/>
    <w:pPr>
      <w:tabs>
        <w:tab w:val="center" w:pos="4677"/>
        <w:tab w:val="right" w:pos="9355"/>
      </w:tabs>
      <w:suppressAutoHyphens w:val="0"/>
    </w:pPr>
    <w:rPr>
      <w:lang w:eastAsia="ru-RU"/>
    </w:rPr>
  </w:style>
  <w:style w:type="character" w:customStyle="1" w:styleId="af1">
    <w:name w:val="Верхний колонтитул Знак"/>
    <w:basedOn w:val="a0"/>
    <w:link w:val="af0"/>
    <w:rsid w:val="005E6131"/>
    <w:rPr>
      <w:rFonts w:ascii="Times New Roman" w:eastAsia="Times New Roman" w:hAnsi="Times New Roman" w:cs="Times New Roman"/>
      <w:sz w:val="24"/>
      <w:szCs w:val="24"/>
      <w:lang w:eastAsia="ru-RU"/>
    </w:rPr>
  </w:style>
  <w:style w:type="paragraph" w:customStyle="1" w:styleId="ConsPlusNormal">
    <w:name w:val="ConsPlusNormal"/>
    <w:rsid w:val="008B7C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24212"/>
    <w:pPr>
      <w:suppressAutoHyphens w:val="0"/>
      <w:jc w:val="center"/>
    </w:pPr>
    <w:rPr>
      <w:b/>
      <w:sz w:val="28"/>
      <w:szCs w:val="20"/>
      <w:lang w:eastAsia="ru-RU"/>
    </w:rPr>
  </w:style>
  <w:style w:type="character" w:customStyle="1" w:styleId="af3">
    <w:name w:val="Заголовок Знак"/>
    <w:basedOn w:val="a0"/>
    <w:link w:val="af2"/>
    <w:rsid w:val="00824212"/>
    <w:rPr>
      <w:rFonts w:ascii="Times New Roman" w:eastAsia="Times New Roman" w:hAnsi="Times New Roman" w:cs="Times New Roman"/>
      <w:b/>
      <w:sz w:val="28"/>
      <w:szCs w:val="20"/>
      <w:lang w:eastAsia="ru-RU"/>
    </w:rPr>
  </w:style>
  <w:style w:type="paragraph" w:styleId="3">
    <w:name w:val="Body Text 3"/>
    <w:basedOn w:val="a"/>
    <w:link w:val="30"/>
    <w:rsid w:val="00824212"/>
    <w:pPr>
      <w:suppressAutoHyphens w:val="0"/>
      <w:spacing w:after="120"/>
    </w:pPr>
    <w:rPr>
      <w:sz w:val="16"/>
      <w:szCs w:val="16"/>
      <w:lang w:eastAsia="ru-RU"/>
    </w:rPr>
  </w:style>
  <w:style w:type="character" w:customStyle="1" w:styleId="30">
    <w:name w:val="Основной текст 3 Знак"/>
    <w:basedOn w:val="a0"/>
    <w:link w:val="3"/>
    <w:rsid w:val="00824212"/>
    <w:rPr>
      <w:rFonts w:ascii="Times New Roman" w:eastAsia="Times New Roman" w:hAnsi="Times New Roman" w:cs="Times New Roman"/>
      <w:sz w:val="16"/>
      <w:szCs w:val="16"/>
      <w:lang w:eastAsia="ru-RU"/>
    </w:rPr>
  </w:style>
  <w:style w:type="paragraph" w:customStyle="1" w:styleId="TableContents">
    <w:name w:val="Table Contents"/>
    <w:basedOn w:val="a8"/>
    <w:rsid w:val="00824212"/>
    <w:pPr>
      <w:widowControl w:val="0"/>
      <w:suppressAutoHyphens/>
      <w:overflowPunct w:val="0"/>
      <w:autoSpaceDE w:val="0"/>
      <w:autoSpaceDN w:val="0"/>
      <w:adjustRightInd w:val="0"/>
      <w:spacing w:after="283"/>
      <w:jc w:val="left"/>
      <w:textAlignment w:val="baseline"/>
    </w:pPr>
    <w:rPr>
      <w:rFonts w:ascii="Thorndale" w:hAnsi="Thorndale"/>
      <w:color w:val="000000"/>
      <w:lang w:eastAsia="en-US"/>
    </w:rPr>
  </w:style>
  <w:style w:type="paragraph" w:styleId="24">
    <w:name w:val="Body Text 2"/>
    <w:basedOn w:val="a"/>
    <w:link w:val="25"/>
    <w:uiPriority w:val="99"/>
    <w:semiHidden/>
    <w:unhideWhenUsed/>
    <w:rsid w:val="00102ADB"/>
    <w:pPr>
      <w:spacing w:after="120" w:line="480" w:lineRule="auto"/>
    </w:pPr>
  </w:style>
  <w:style w:type="character" w:customStyle="1" w:styleId="25">
    <w:name w:val="Основной текст 2 Знак"/>
    <w:basedOn w:val="a0"/>
    <w:link w:val="24"/>
    <w:uiPriority w:val="99"/>
    <w:semiHidden/>
    <w:rsid w:val="00102ADB"/>
    <w:rPr>
      <w:rFonts w:ascii="Times New Roman" w:eastAsia="Times New Roman" w:hAnsi="Times New Roman" w:cs="Times New Roman"/>
      <w:sz w:val="24"/>
      <w:szCs w:val="24"/>
      <w:lang w:eastAsia="ar-SA"/>
    </w:rPr>
  </w:style>
  <w:style w:type="paragraph" w:customStyle="1" w:styleId="xl38">
    <w:name w:val="xl38"/>
    <w:basedOn w:val="a"/>
    <w:rsid w:val="00102ADB"/>
    <w:pPr>
      <w:suppressAutoHyphens w:val="0"/>
      <w:spacing w:before="100" w:beforeAutospacing="1" w:after="100" w:afterAutospacing="1"/>
      <w:jc w:val="center"/>
    </w:pPr>
    <w:rPr>
      <w:rFonts w:ascii="Arial CYR" w:eastAsia="Arial Unicode MS" w:hAnsi="Arial CYR" w:cs="Arial CYR"/>
      <w:b/>
      <w:bCs/>
      <w:lang w:eastAsia="ru-RU"/>
    </w:rPr>
  </w:style>
  <w:style w:type="paragraph" w:styleId="af4">
    <w:name w:val="footnote text"/>
    <w:basedOn w:val="a"/>
    <w:link w:val="af5"/>
    <w:uiPriority w:val="99"/>
    <w:rsid w:val="00CB6938"/>
    <w:pPr>
      <w:suppressAutoHyphens w:val="0"/>
    </w:pPr>
    <w:rPr>
      <w:rFonts w:eastAsia="Calibri"/>
      <w:sz w:val="20"/>
      <w:szCs w:val="20"/>
      <w:lang w:eastAsia="ru-RU"/>
    </w:rPr>
  </w:style>
  <w:style w:type="character" w:customStyle="1" w:styleId="af5">
    <w:name w:val="Текст сноски Знак"/>
    <w:basedOn w:val="a0"/>
    <w:link w:val="af4"/>
    <w:uiPriority w:val="99"/>
    <w:rsid w:val="00CB6938"/>
    <w:rPr>
      <w:rFonts w:ascii="Times New Roman" w:eastAsia="Calibri" w:hAnsi="Times New Roman" w:cs="Times New Roman"/>
      <w:sz w:val="20"/>
      <w:szCs w:val="20"/>
      <w:lang w:eastAsia="ru-RU"/>
    </w:rPr>
  </w:style>
  <w:style w:type="character" w:styleId="af6">
    <w:name w:val="footnote reference"/>
    <w:uiPriority w:val="99"/>
    <w:rsid w:val="00CB6938"/>
    <w:rPr>
      <w:rFonts w:ascii="Times New Roman" w:hAnsi="Times New Roman" w:cs="Times New Roman"/>
      <w:sz w:val="22"/>
      <w:vertAlign w:val="superscript"/>
    </w:rPr>
  </w:style>
  <w:style w:type="paragraph" w:customStyle="1" w:styleId="11">
    <w:name w:val="Основной текст1"/>
    <w:basedOn w:val="a"/>
    <w:rsid w:val="00763849"/>
    <w:pPr>
      <w:widowControl w:val="0"/>
      <w:suppressAutoHyphens w:val="0"/>
      <w:spacing w:line="389" w:lineRule="auto"/>
      <w:ind w:firstLine="400"/>
    </w:pPr>
    <w:rPr>
      <w:color w:val="000000"/>
      <w:sz w:val="26"/>
      <w:szCs w:val="26"/>
      <w:lang w:eastAsia="ru-RU" w:bidi="ru-RU"/>
    </w:rPr>
  </w:style>
  <w:style w:type="paragraph" w:styleId="af7">
    <w:name w:val="endnote text"/>
    <w:basedOn w:val="a"/>
    <w:link w:val="af8"/>
    <w:rsid w:val="00ED53DF"/>
    <w:pPr>
      <w:suppressAutoHyphens w:val="0"/>
    </w:pPr>
    <w:rPr>
      <w:sz w:val="20"/>
      <w:szCs w:val="20"/>
      <w:lang w:eastAsia="ru-RU"/>
    </w:rPr>
  </w:style>
  <w:style w:type="character" w:customStyle="1" w:styleId="af8">
    <w:name w:val="Текст концевой сноски Знак"/>
    <w:basedOn w:val="a0"/>
    <w:link w:val="af7"/>
    <w:rsid w:val="00ED53DF"/>
    <w:rPr>
      <w:rFonts w:ascii="Times New Roman" w:eastAsia="Times New Roman" w:hAnsi="Times New Roman" w:cs="Times New Roman"/>
      <w:sz w:val="20"/>
      <w:szCs w:val="20"/>
      <w:lang w:eastAsia="ru-RU"/>
    </w:rPr>
  </w:style>
  <w:style w:type="character" w:styleId="af9">
    <w:name w:val="endnote reference"/>
    <w:rsid w:val="00ED53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2487">
      <w:bodyDiv w:val="1"/>
      <w:marLeft w:val="0"/>
      <w:marRight w:val="0"/>
      <w:marTop w:val="0"/>
      <w:marBottom w:val="0"/>
      <w:divBdr>
        <w:top w:val="none" w:sz="0" w:space="0" w:color="auto"/>
        <w:left w:val="none" w:sz="0" w:space="0" w:color="auto"/>
        <w:bottom w:val="none" w:sz="0" w:space="0" w:color="auto"/>
        <w:right w:val="none" w:sz="0" w:space="0" w:color="auto"/>
      </w:divBdr>
    </w:div>
    <w:div w:id="482088182">
      <w:bodyDiv w:val="1"/>
      <w:marLeft w:val="0"/>
      <w:marRight w:val="0"/>
      <w:marTop w:val="0"/>
      <w:marBottom w:val="0"/>
      <w:divBdr>
        <w:top w:val="none" w:sz="0" w:space="0" w:color="auto"/>
        <w:left w:val="none" w:sz="0" w:space="0" w:color="auto"/>
        <w:bottom w:val="none" w:sz="0" w:space="0" w:color="auto"/>
        <w:right w:val="none" w:sz="0" w:space="0" w:color="auto"/>
      </w:divBdr>
    </w:div>
    <w:div w:id="691304008">
      <w:bodyDiv w:val="1"/>
      <w:marLeft w:val="0"/>
      <w:marRight w:val="0"/>
      <w:marTop w:val="0"/>
      <w:marBottom w:val="0"/>
      <w:divBdr>
        <w:top w:val="none" w:sz="0" w:space="0" w:color="auto"/>
        <w:left w:val="none" w:sz="0" w:space="0" w:color="auto"/>
        <w:bottom w:val="none" w:sz="0" w:space="0" w:color="auto"/>
        <w:right w:val="none" w:sz="0" w:space="0" w:color="auto"/>
      </w:divBdr>
    </w:div>
    <w:div w:id="1091270693">
      <w:bodyDiv w:val="1"/>
      <w:marLeft w:val="0"/>
      <w:marRight w:val="0"/>
      <w:marTop w:val="0"/>
      <w:marBottom w:val="0"/>
      <w:divBdr>
        <w:top w:val="none" w:sz="0" w:space="0" w:color="auto"/>
        <w:left w:val="none" w:sz="0" w:space="0" w:color="auto"/>
        <w:bottom w:val="none" w:sz="0" w:space="0" w:color="auto"/>
        <w:right w:val="none" w:sz="0" w:space="0" w:color="auto"/>
      </w:divBdr>
      <w:divsChild>
        <w:div w:id="1093087997">
          <w:marLeft w:val="547"/>
          <w:marRight w:val="0"/>
          <w:marTop w:val="0"/>
          <w:marBottom w:val="0"/>
          <w:divBdr>
            <w:top w:val="none" w:sz="0" w:space="0" w:color="auto"/>
            <w:left w:val="none" w:sz="0" w:space="0" w:color="auto"/>
            <w:bottom w:val="none" w:sz="0" w:space="0" w:color="auto"/>
            <w:right w:val="none" w:sz="0" w:space="0" w:color="auto"/>
          </w:divBdr>
        </w:div>
        <w:div w:id="573197370">
          <w:marLeft w:val="547"/>
          <w:marRight w:val="0"/>
          <w:marTop w:val="0"/>
          <w:marBottom w:val="0"/>
          <w:divBdr>
            <w:top w:val="none" w:sz="0" w:space="0" w:color="auto"/>
            <w:left w:val="none" w:sz="0" w:space="0" w:color="auto"/>
            <w:bottom w:val="none" w:sz="0" w:space="0" w:color="auto"/>
            <w:right w:val="none" w:sz="0" w:space="0" w:color="auto"/>
          </w:divBdr>
        </w:div>
        <w:div w:id="667908969">
          <w:marLeft w:val="547"/>
          <w:marRight w:val="0"/>
          <w:marTop w:val="0"/>
          <w:marBottom w:val="0"/>
          <w:divBdr>
            <w:top w:val="none" w:sz="0" w:space="0" w:color="auto"/>
            <w:left w:val="none" w:sz="0" w:space="0" w:color="auto"/>
            <w:bottom w:val="none" w:sz="0" w:space="0" w:color="auto"/>
            <w:right w:val="none" w:sz="0" w:space="0" w:color="auto"/>
          </w:divBdr>
        </w:div>
        <w:div w:id="1353992986">
          <w:marLeft w:val="547"/>
          <w:marRight w:val="0"/>
          <w:marTop w:val="0"/>
          <w:marBottom w:val="0"/>
          <w:divBdr>
            <w:top w:val="none" w:sz="0" w:space="0" w:color="auto"/>
            <w:left w:val="none" w:sz="0" w:space="0" w:color="auto"/>
            <w:bottom w:val="none" w:sz="0" w:space="0" w:color="auto"/>
            <w:right w:val="none" w:sz="0" w:space="0" w:color="auto"/>
          </w:divBdr>
        </w:div>
        <w:div w:id="422839808">
          <w:marLeft w:val="547"/>
          <w:marRight w:val="0"/>
          <w:marTop w:val="0"/>
          <w:marBottom w:val="0"/>
          <w:divBdr>
            <w:top w:val="none" w:sz="0" w:space="0" w:color="auto"/>
            <w:left w:val="none" w:sz="0" w:space="0" w:color="auto"/>
            <w:bottom w:val="none" w:sz="0" w:space="0" w:color="auto"/>
            <w:right w:val="none" w:sz="0" w:space="0" w:color="auto"/>
          </w:divBdr>
        </w:div>
      </w:divsChild>
    </w:div>
    <w:div w:id="1206140873">
      <w:bodyDiv w:val="1"/>
      <w:marLeft w:val="0"/>
      <w:marRight w:val="0"/>
      <w:marTop w:val="0"/>
      <w:marBottom w:val="0"/>
      <w:divBdr>
        <w:top w:val="none" w:sz="0" w:space="0" w:color="auto"/>
        <w:left w:val="none" w:sz="0" w:space="0" w:color="auto"/>
        <w:bottom w:val="none" w:sz="0" w:space="0" w:color="auto"/>
        <w:right w:val="none" w:sz="0" w:space="0" w:color="auto"/>
      </w:divBdr>
    </w:div>
    <w:div w:id="1376587587">
      <w:bodyDiv w:val="1"/>
      <w:marLeft w:val="0"/>
      <w:marRight w:val="0"/>
      <w:marTop w:val="0"/>
      <w:marBottom w:val="0"/>
      <w:divBdr>
        <w:top w:val="none" w:sz="0" w:space="0" w:color="auto"/>
        <w:left w:val="none" w:sz="0" w:space="0" w:color="auto"/>
        <w:bottom w:val="none" w:sz="0" w:space="0" w:color="auto"/>
        <w:right w:val="none" w:sz="0" w:space="0" w:color="auto"/>
      </w:divBdr>
    </w:div>
    <w:div w:id="17890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e47@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ge4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0E40F-3D6A-461F-AC1F-102EFC39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1669</Words>
  <Characters>9516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 Викторовна Селезнева</dc:creator>
  <cp:lastModifiedBy>user</cp:lastModifiedBy>
  <cp:revision>4</cp:revision>
  <cp:lastPrinted>2022-02-12T09:49:00Z</cp:lastPrinted>
  <dcterms:created xsi:type="dcterms:W3CDTF">2022-02-12T10:23:00Z</dcterms:created>
  <dcterms:modified xsi:type="dcterms:W3CDTF">2022-02-12T10:33:00Z</dcterms:modified>
</cp:coreProperties>
</file>