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5E" w:rsidRPr="00B9025E" w:rsidRDefault="00B9025E" w:rsidP="00B9025E">
      <w:pPr>
        <w:jc w:val="center"/>
        <w:rPr>
          <w:rFonts w:ascii="Times New Roman" w:hAnsi="Times New Roman" w:cs="Times New Roman"/>
          <w:color w:val="FF0000"/>
          <w:sz w:val="28"/>
          <w:szCs w:val="28"/>
        </w:rPr>
      </w:pPr>
      <w:r w:rsidRPr="00B9025E">
        <w:rPr>
          <w:rFonts w:ascii="Times New Roman" w:hAnsi="Times New Roman" w:cs="Times New Roman"/>
          <w:color w:val="FF0000"/>
          <w:sz w:val="28"/>
          <w:szCs w:val="28"/>
        </w:rPr>
        <w:t xml:space="preserve">*  </w:t>
      </w:r>
      <w:r w:rsidRPr="00B9025E">
        <w:rPr>
          <w:rFonts w:ascii="Times New Roman" w:hAnsi="Times New Roman" w:cs="Times New Roman"/>
          <w:color w:val="FF0000"/>
          <w:sz w:val="28"/>
          <w:szCs w:val="28"/>
        </w:rPr>
        <w:t>5 ВОСПИТАТЕЛЬНЫХ ПРИЕМОВ С ОБРАТНЫМ ЭФФЕКТОМ</w:t>
      </w:r>
      <w:r w:rsidRPr="00B9025E">
        <w:rPr>
          <w:rFonts w:ascii="Times New Roman" w:hAnsi="Times New Roman" w:cs="Times New Roman"/>
          <w:color w:val="FF0000"/>
          <w:sz w:val="28"/>
          <w:szCs w:val="28"/>
        </w:rPr>
        <w:t xml:space="preserve"> *</w:t>
      </w:r>
    </w:p>
    <w:p w:rsidR="00B9025E" w:rsidRPr="00B9025E" w:rsidRDefault="00B9025E" w:rsidP="00B9025E">
      <w:pPr>
        <w:rPr>
          <w:rFonts w:ascii="Times New Roman" w:hAnsi="Times New Roman" w:cs="Times New Roman"/>
          <w:color w:val="000000"/>
          <w:sz w:val="28"/>
          <w:szCs w:val="28"/>
        </w:rPr>
      </w:pPr>
    </w:p>
    <w:p w:rsidR="00B9025E" w:rsidRPr="00B9025E" w:rsidRDefault="00B9025E" w:rsidP="00B9025E">
      <w:pPr>
        <w:rPr>
          <w:rFonts w:ascii="Times New Roman" w:hAnsi="Times New Roman" w:cs="Times New Roman"/>
          <w:color w:val="000000"/>
          <w:sz w:val="28"/>
          <w:szCs w:val="28"/>
          <w:u w:val="single"/>
        </w:rPr>
      </w:pPr>
      <w:r w:rsidRPr="00B9025E">
        <w:rPr>
          <w:rFonts w:ascii="Times New Roman" w:hAnsi="Times New Roman" w:cs="Times New Roman"/>
          <w:color w:val="000000"/>
          <w:sz w:val="28"/>
          <w:szCs w:val="28"/>
          <w:u w:val="single"/>
        </w:rPr>
        <w:t>1. Чтобы ребенок успокоился, нужно его отвлечь</w:t>
      </w:r>
      <w:r w:rsidRPr="00B9025E">
        <w:rPr>
          <w:rFonts w:ascii="Times New Roman" w:hAnsi="Times New Roman" w:cs="Times New Roman"/>
          <w:color w:val="000000"/>
          <w:sz w:val="28"/>
          <w:szCs w:val="28"/>
          <w:u w:val="single"/>
        </w:rPr>
        <w:t>.</w:t>
      </w:r>
      <w:r w:rsidRPr="00B9025E">
        <w:rPr>
          <w:rFonts w:ascii="Times New Roman" w:hAnsi="Times New Roman" w:cs="Times New Roman"/>
          <w:color w:val="000000"/>
          <w:sz w:val="28"/>
          <w:szCs w:val="28"/>
          <w:u w:val="single"/>
        </w:rPr>
        <w:t xml:space="preserve"> </w:t>
      </w:r>
    </w:p>
    <w:p w:rsidR="00B9025E" w:rsidRPr="00B9025E" w:rsidRDefault="00B9025E" w:rsidP="00B9025E">
      <w:pPr>
        <w:rPr>
          <w:rFonts w:ascii="Times New Roman" w:hAnsi="Times New Roman" w:cs="Times New Roman"/>
          <w:color w:val="000000"/>
          <w:sz w:val="28"/>
          <w:szCs w:val="28"/>
        </w:rPr>
      </w:pPr>
      <w:r w:rsidRPr="00B9025E">
        <w:rPr>
          <w:rFonts w:ascii="Times New Roman" w:hAnsi="Times New Roman" w:cs="Times New Roman"/>
          <w:color w:val="000000"/>
          <w:sz w:val="28"/>
          <w:szCs w:val="28"/>
          <w:u w:val="single"/>
        </w:rPr>
        <w:t>Цель:</w:t>
      </w:r>
      <w:r w:rsidRPr="00B9025E">
        <w:rPr>
          <w:rFonts w:ascii="Times New Roman" w:hAnsi="Times New Roman" w:cs="Times New Roman"/>
          <w:color w:val="000000"/>
          <w:sz w:val="28"/>
          <w:szCs w:val="28"/>
        </w:rPr>
        <w:t xml:space="preserve"> помочь ребенку справиться с негативными чувствами. </w:t>
      </w:r>
    </w:p>
    <w:p w:rsidR="00B9025E" w:rsidRDefault="00B9025E" w:rsidP="00B9025E">
      <w:pPr>
        <w:jc w:val="both"/>
        <w:rPr>
          <w:rFonts w:ascii="Times New Roman" w:hAnsi="Times New Roman" w:cs="Times New Roman"/>
          <w:color w:val="000000"/>
          <w:sz w:val="28"/>
          <w:szCs w:val="28"/>
        </w:rPr>
      </w:pPr>
      <w:r w:rsidRPr="00B9025E">
        <w:rPr>
          <w:rFonts w:ascii="Times New Roman" w:hAnsi="Times New Roman" w:cs="Times New Roman"/>
          <w:color w:val="000000"/>
          <w:sz w:val="28"/>
          <w:szCs w:val="28"/>
          <w:u w:val="single"/>
        </w:rPr>
        <w:t>Результат:</w:t>
      </w:r>
      <w:r w:rsidRPr="00B9025E">
        <w:rPr>
          <w:rFonts w:ascii="Times New Roman" w:hAnsi="Times New Roman" w:cs="Times New Roman"/>
          <w:color w:val="000000"/>
          <w:sz w:val="28"/>
          <w:szCs w:val="28"/>
        </w:rPr>
        <w:t xml:space="preserve"> отвлеканием мы способствуем тому, что негативные чувства остаются внутри ребенка и не находят выхода. Даже если внешне он при этом успокаивается, вероятнее всего, они дадут о себе знать при первом удобном случае, а мы будем удивляться, почему это из-за какой-то ерунды ребенок закатил часовую истерику. Эмоции – это энергия, ее необходимо как-то использовать. Почему-то мы наивно полагаем, что они могут просто исчезнуть. Пожалуй, нет больше в мире вещей, от которых мы ожидали бы подобных чудес. Мы прекрасно понимаем, что чувство голода никуда не денется от того, что мы займемся работой (да, про него на время можно забыть, но организм будет прилагать все усилия, чтобы сообщить нам, что пора подкрепиться). Мы не думаем, что бардак в квартире рассосется, если мы из нее на какое-то время уйдем. Наконец, мы не тешим себя иллюзией о том, что позывы в туалет пройдут сами собой (навсегда и бесследно!), если отвлечься на что-то другое, только потому, что они возникли не вовремя. Мы просто ищем способ ответить на эти сигналы на</w:t>
      </w:r>
      <w:r w:rsidR="00D21843">
        <w:rPr>
          <w:rFonts w:ascii="Times New Roman" w:hAnsi="Times New Roman" w:cs="Times New Roman"/>
          <w:color w:val="000000"/>
          <w:sz w:val="28"/>
          <w:szCs w:val="28"/>
        </w:rPr>
        <w:t xml:space="preserve">иболее цивилизованным способом. </w:t>
      </w:r>
      <w:r w:rsidRPr="00B9025E">
        <w:rPr>
          <w:rFonts w:ascii="Times New Roman" w:hAnsi="Times New Roman" w:cs="Times New Roman"/>
          <w:color w:val="000000"/>
          <w:sz w:val="28"/>
          <w:szCs w:val="28"/>
        </w:rPr>
        <w:t xml:space="preserve">Эмоции требуют от нас того же. Они возникают не от дурной наследственности и не от природной склонности детей быть манипуляторами и вредителями – они сообщают нам о том, что что-то пошло не так. И даже если невозможно это что-то исправить, их необходимо выразить, прожить, чтобы они не накапливались и не создавали эффект неразорвавшейся бомбы. </w:t>
      </w:r>
    </w:p>
    <w:p w:rsidR="00D21843" w:rsidRPr="00B9025E" w:rsidRDefault="00D21843" w:rsidP="00B9025E">
      <w:pPr>
        <w:jc w:val="both"/>
        <w:rPr>
          <w:rFonts w:ascii="Times New Roman" w:hAnsi="Times New Roman" w:cs="Times New Roman"/>
          <w:color w:val="000000"/>
          <w:sz w:val="28"/>
          <w:szCs w:val="28"/>
        </w:rPr>
      </w:pPr>
    </w:p>
    <w:p w:rsidR="00B9025E" w:rsidRPr="00D21843" w:rsidRDefault="00B9025E" w:rsidP="00B9025E">
      <w:pPr>
        <w:rPr>
          <w:rFonts w:ascii="Times New Roman" w:hAnsi="Times New Roman" w:cs="Times New Roman"/>
          <w:color w:val="000000"/>
          <w:sz w:val="28"/>
          <w:szCs w:val="28"/>
          <w:u w:val="single"/>
        </w:rPr>
      </w:pPr>
      <w:r w:rsidRPr="00D21843">
        <w:rPr>
          <w:rFonts w:ascii="Times New Roman" w:hAnsi="Times New Roman" w:cs="Times New Roman"/>
          <w:color w:val="000000"/>
          <w:sz w:val="28"/>
          <w:szCs w:val="28"/>
          <w:u w:val="single"/>
        </w:rPr>
        <w:t xml:space="preserve">2. Если ребенок кусает – нужно </w:t>
      </w:r>
      <w:proofErr w:type="gramStart"/>
      <w:r w:rsidRPr="00D21843">
        <w:rPr>
          <w:rFonts w:ascii="Times New Roman" w:hAnsi="Times New Roman" w:cs="Times New Roman"/>
          <w:color w:val="000000"/>
          <w:sz w:val="28"/>
          <w:szCs w:val="28"/>
          <w:u w:val="single"/>
        </w:rPr>
        <w:t>укусить в ответ</w:t>
      </w:r>
      <w:proofErr w:type="gramEnd"/>
      <w:r w:rsidRPr="00D21843">
        <w:rPr>
          <w:rFonts w:ascii="Times New Roman" w:hAnsi="Times New Roman" w:cs="Times New Roman"/>
          <w:color w:val="000000"/>
          <w:sz w:val="28"/>
          <w:szCs w:val="28"/>
          <w:u w:val="single"/>
        </w:rPr>
        <w:t xml:space="preserve">. </w:t>
      </w:r>
    </w:p>
    <w:p w:rsidR="00B9025E" w:rsidRPr="00B9025E" w:rsidRDefault="00B9025E" w:rsidP="00B9025E">
      <w:pPr>
        <w:rPr>
          <w:rFonts w:ascii="Times New Roman" w:hAnsi="Times New Roman" w:cs="Times New Roman"/>
          <w:color w:val="000000"/>
          <w:sz w:val="28"/>
          <w:szCs w:val="28"/>
        </w:rPr>
      </w:pPr>
      <w:r w:rsidRPr="00D21843">
        <w:rPr>
          <w:rFonts w:ascii="Times New Roman" w:hAnsi="Times New Roman" w:cs="Times New Roman"/>
          <w:color w:val="000000"/>
          <w:sz w:val="28"/>
          <w:szCs w:val="28"/>
          <w:u w:val="single"/>
        </w:rPr>
        <w:t>Цель:</w:t>
      </w:r>
      <w:r w:rsidRPr="00B9025E">
        <w:rPr>
          <w:rFonts w:ascii="Times New Roman" w:hAnsi="Times New Roman" w:cs="Times New Roman"/>
          <w:color w:val="000000"/>
          <w:sz w:val="28"/>
          <w:szCs w:val="28"/>
        </w:rPr>
        <w:t xml:space="preserve"> показать ребенку, что укус – это больно, развивать в нем сочувствие. </w:t>
      </w:r>
    </w:p>
    <w:p w:rsidR="00B9025E" w:rsidRPr="00B9025E" w:rsidRDefault="00B9025E" w:rsidP="00D21843">
      <w:pPr>
        <w:jc w:val="both"/>
        <w:rPr>
          <w:rFonts w:ascii="Times New Roman" w:hAnsi="Times New Roman" w:cs="Times New Roman"/>
          <w:color w:val="000000"/>
          <w:sz w:val="28"/>
          <w:szCs w:val="28"/>
        </w:rPr>
      </w:pPr>
      <w:r w:rsidRPr="00D21843">
        <w:rPr>
          <w:rFonts w:ascii="Times New Roman" w:hAnsi="Times New Roman" w:cs="Times New Roman"/>
          <w:color w:val="000000"/>
          <w:sz w:val="28"/>
          <w:szCs w:val="28"/>
          <w:u w:val="single"/>
        </w:rPr>
        <w:t>Результат:</w:t>
      </w:r>
      <w:r w:rsidRPr="00B9025E">
        <w:rPr>
          <w:rFonts w:ascii="Times New Roman" w:hAnsi="Times New Roman" w:cs="Times New Roman"/>
          <w:color w:val="000000"/>
          <w:sz w:val="28"/>
          <w:szCs w:val="28"/>
        </w:rPr>
        <w:t xml:space="preserve"> мы </w:t>
      </w:r>
      <w:proofErr w:type="gramStart"/>
      <w:r w:rsidRPr="00B9025E">
        <w:rPr>
          <w:rFonts w:ascii="Times New Roman" w:hAnsi="Times New Roman" w:cs="Times New Roman"/>
          <w:color w:val="000000"/>
          <w:sz w:val="28"/>
          <w:szCs w:val="28"/>
        </w:rPr>
        <w:t>демонстрируем</w:t>
      </w:r>
      <w:proofErr w:type="gramEnd"/>
      <w:r w:rsidRPr="00B9025E">
        <w:rPr>
          <w:rFonts w:ascii="Times New Roman" w:hAnsi="Times New Roman" w:cs="Times New Roman"/>
          <w:color w:val="000000"/>
          <w:sz w:val="28"/>
          <w:szCs w:val="28"/>
        </w:rPr>
        <w:t xml:space="preserve"> таким образом много всяких идей ребенку, но только не то, что кусать нельзя, потому что это причиняет боль. Например, мы показываем, что кусать все-таки можно, раз сами себе это позволяем. Также мы демонстрируем, что побеждает </w:t>
      </w:r>
      <w:proofErr w:type="gramStart"/>
      <w:r w:rsidRPr="00B9025E">
        <w:rPr>
          <w:rFonts w:ascii="Times New Roman" w:hAnsi="Times New Roman" w:cs="Times New Roman"/>
          <w:color w:val="000000"/>
          <w:sz w:val="28"/>
          <w:szCs w:val="28"/>
        </w:rPr>
        <w:t>сильнейший</w:t>
      </w:r>
      <w:proofErr w:type="gramEnd"/>
      <w:r w:rsidRPr="00B9025E">
        <w:rPr>
          <w:rFonts w:ascii="Times New Roman" w:hAnsi="Times New Roman" w:cs="Times New Roman"/>
          <w:color w:val="000000"/>
          <w:sz w:val="28"/>
          <w:szCs w:val="28"/>
        </w:rPr>
        <w:t xml:space="preserve">. Еще – что нам его не жалко, и мы готовы причинить боль. Что надо мстить. Что от нас можно ожидать всякое. Почему мы рассчитываем на то, что отзеркаливание действий ребенка приведет к появлению сочувствия? Потому что надеемся на то, что ребенок сделает простой математический ход: меня укусили и мне </w:t>
      </w:r>
      <w:r w:rsidRPr="00B9025E">
        <w:rPr>
          <w:rFonts w:ascii="Times New Roman" w:hAnsi="Times New Roman" w:cs="Times New Roman"/>
          <w:color w:val="000000"/>
          <w:sz w:val="28"/>
          <w:szCs w:val="28"/>
        </w:rPr>
        <w:lastRenderedPageBreak/>
        <w:t>больно – следовательно, когда я кусаю, укушенному тоже больно. Мне не нравится, когда мне больно – следовательно, и другому человеку это не понравится. Я люблю своих родителей – следовательно, я не хочу, чтобы им было больно, потому что боль – это плохо. В голове все это звучит гораздо к</w:t>
      </w:r>
      <w:r w:rsidR="00D21843">
        <w:rPr>
          <w:rFonts w:ascii="Times New Roman" w:hAnsi="Times New Roman" w:cs="Times New Roman"/>
          <w:color w:val="000000"/>
          <w:sz w:val="28"/>
          <w:szCs w:val="28"/>
        </w:rPr>
        <w:t>ороче, а если пытаться озвучить</w:t>
      </w:r>
      <w:r w:rsidRPr="00B9025E">
        <w:rPr>
          <w:rFonts w:ascii="Times New Roman" w:hAnsi="Times New Roman" w:cs="Times New Roman"/>
          <w:color w:val="000000"/>
          <w:sz w:val="28"/>
          <w:szCs w:val="28"/>
        </w:rPr>
        <w:t xml:space="preserve"> – получается, что ход вовсе не один. </w:t>
      </w:r>
      <w:proofErr w:type="gramStart"/>
      <w:r w:rsidRPr="00B9025E">
        <w:rPr>
          <w:rFonts w:ascii="Times New Roman" w:hAnsi="Times New Roman" w:cs="Times New Roman"/>
          <w:color w:val="000000"/>
          <w:sz w:val="28"/>
          <w:szCs w:val="28"/>
        </w:rPr>
        <w:t>А еще, рассчитывая запустить в голове ребенка этот</w:t>
      </w:r>
      <w:r w:rsidR="00D21843">
        <w:rPr>
          <w:rFonts w:ascii="Times New Roman" w:hAnsi="Times New Roman" w:cs="Times New Roman"/>
          <w:color w:val="000000"/>
          <w:sz w:val="28"/>
          <w:szCs w:val="28"/>
        </w:rPr>
        <w:t xml:space="preserve"> алгоритм, мы не помним, что </w:t>
      </w:r>
      <w:r w:rsidRPr="00B9025E">
        <w:rPr>
          <w:rFonts w:ascii="Times New Roman" w:hAnsi="Times New Roman" w:cs="Times New Roman"/>
          <w:color w:val="000000"/>
          <w:sz w:val="28"/>
          <w:szCs w:val="28"/>
        </w:rPr>
        <w:t>у него еще нет словесно-логического мыш</w:t>
      </w:r>
      <w:r w:rsidR="00D21843">
        <w:rPr>
          <w:rFonts w:ascii="Times New Roman" w:hAnsi="Times New Roman" w:cs="Times New Roman"/>
          <w:color w:val="000000"/>
          <w:sz w:val="28"/>
          <w:szCs w:val="28"/>
        </w:rPr>
        <w:t xml:space="preserve">ления для такой </w:t>
      </w:r>
      <w:proofErr w:type="spellStart"/>
      <w:r w:rsidR="00D21843">
        <w:rPr>
          <w:rFonts w:ascii="Times New Roman" w:hAnsi="Times New Roman" w:cs="Times New Roman"/>
          <w:color w:val="000000"/>
          <w:sz w:val="28"/>
          <w:szCs w:val="28"/>
        </w:rPr>
        <w:t>многоходовки</w:t>
      </w:r>
      <w:proofErr w:type="spellEnd"/>
      <w:r w:rsidR="00D21843">
        <w:rPr>
          <w:rFonts w:ascii="Times New Roman" w:hAnsi="Times New Roman" w:cs="Times New Roman"/>
          <w:color w:val="000000"/>
          <w:sz w:val="28"/>
          <w:szCs w:val="28"/>
        </w:rPr>
        <w:t xml:space="preserve">; </w:t>
      </w:r>
      <w:r w:rsidRPr="00B9025E">
        <w:rPr>
          <w:rFonts w:ascii="Times New Roman" w:hAnsi="Times New Roman" w:cs="Times New Roman"/>
          <w:color w:val="000000"/>
          <w:sz w:val="28"/>
          <w:szCs w:val="28"/>
        </w:rPr>
        <w:t xml:space="preserve"> в дело вмешиваются чувства – ему, например, страшно.</w:t>
      </w:r>
      <w:proofErr w:type="gramEnd"/>
      <w:r w:rsidRPr="00B9025E">
        <w:rPr>
          <w:rFonts w:ascii="Times New Roman" w:hAnsi="Times New Roman" w:cs="Times New Roman"/>
          <w:color w:val="000000"/>
          <w:sz w:val="28"/>
          <w:szCs w:val="28"/>
        </w:rPr>
        <w:t xml:space="preserve"> Или обидно. Или все вместе. И доверие подрывается к воспитателю. Тут уж не до логики. </w:t>
      </w:r>
    </w:p>
    <w:p w:rsidR="00B9025E" w:rsidRPr="00B9025E" w:rsidRDefault="00B9025E" w:rsidP="00D21843">
      <w:pPr>
        <w:jc w:val="both"/>
        <w:rPr>
          <w:rFonts w:ascii="Times New Roman" w:hAnsi="Times New Roman" w:cs="Times New Roman"/>
          <w:color w:val="000000"/>
          <w:sz w:val="28"/>
          <w:szCs w:val="28"/>
        </w:rPr>
      </w:pPr>
      <w:r w:rsidRPr="00B9025E">
        <w:rPr>
          <w:rFonts w:ascii="Times New Roman" w:hAnsi="Times New Roman" w:cs="Times New Roman"/>
          <w:color w:val="000000"/>
          <w:sz w:val="28"/>
          <w:szCs w:val="28"/>
        </w:rPr>
        <w:t xml:space="preserve">Таким образом, если цель подобного приема – сделать так, чтобы ребенок не кусался, возможно, этот вариант сработает. Если же цель – научить сочувствию, эмпатии – стоит подыскать другой вариант. </w:t>
      </w:r>
    </w:p>
    <w:p w:rsidR="00B9025E" w:rsidRPr="00B9025E" w:rsidRDefault="00B9025E" w:rsidP="00B9025E">
      <w:pPr>
        <w:rPr>
          <w:rFonts w:ascii="Times New Roman" w:hAnsi="Times New Roman" w:cs="Times New Roman"/>
          <w:color w:val="000000"/>
          <w:sz w:val="28"/>
          <w:szCs w:val="28"/>
        </w:rPr>
      </w:pPr>
    </w:p>
    <w:p w:rsidR="00B9025E" w:rsidRPr="00D21843" w:rsidRDefault="00B9025E" w:rsidP="00372551">
      <w:pPr>
        <w:jc w:val="both"/>
        <w:rPr>
          <w:rFonts w:ascii="Times New Roman" w:hAnsi="Times New Roman" w:cs="Times New Roman"/>
          <w:color w:val="000000"/>
          <w:sz w:val="28"/>
          <w:szCs w:val="28"/>
          <w:u w:val="single"/>
        </w:rPr>
      </w:pPr>
      <w:r w:rsidRPr="00D21843">
        <w:rPr>
          <w:rFonts w:ascii="Times New Roman" w:hAnsi="Times New Roman" w:cs="Times New Roman"/>
          <w:color w:val="000000"/>
          <w:sz w:val="28"/>
          <w:szCs w:val="28"/>
          <w:u w:val="single"/>
        </w:rPr>
        <w:t xml:space="preserve">3. Чтобы ребенок не вырос </w:t>
      </w:r>
      <w:proofErr w:type="gramStart"/>
      <w:r w:rsidRPr="00D21843">
        <w:rPr>
          <w:rFonts w:ascii="Times New Roman" w:hAnsi="Times New Roman" w:cs="Times New Roman"/>
          <w:color w:val="000000"/>
          <w:sz w:val="28"/>
          <w:szCs w:val="28"/>
          <w:u w:val="single"/>
        </w:rPr>
        <w:t>жадиной</w:t>
      </w:r>
      <w:proofErr w:type="gramEnd"/>
      <w:r w:rsidRPr="00D21843">
        <w:rPr>
          <w:rFonts w:ascii="Times New Roman" w:hAnsi="Times New Roman" w:cs="Times New Roman"/>
          <w:color w:val="000000"/>
          <w:sz w:val="28"/>
          <w:szCs w:val="28"/>
          <w:u w:val="single"/>
        </w:rPr>
        <w:t xml:space="preserve">, надо настаивать, чтобы он делился. </w:t>
      </w:r>
    </w:p>
    <w:p w:rsidR="00B9025E" w:rsidRPr="00B9025E" w:rsidRDefault="00B9025E" w:rsidP="00B9025E">
      <w:pPr>
        <w:rPr>
          <w:rFonts w:ascii="Times New Roman" w:hAnsi="Times New Roman" w:cs="Times New Roman"/>
          <w:color w:val="000000"/>
          <w:sz w:val="28"/>
          <w:szCs w:val="28"/>
        </w:rPr>
      </w:pPr>
      <w:r w:rsidRPr="00D21843">
        <w:rPr>
          <w:rFonts w:ascii="Times New Roman" w:hAnsi="Times New Roman" w:cs="Times New Roman"/>
          <w:color w:val="000000"/>
          <w:sz w:val="28"/>
          <w:szCs w:val="28"/>
          <w:u w:val="single"/>
        </w:rPr>
        <w:t xml:space="preserve">Цель </w:t>
      </w:r>
      <w:r w:rsidRPr="00B9025E">
        <w:rPr>
          <w:rFonts w:ascii="Times New Roman" w:hAnsi="Times New Roman" w:cs="Times New Roman"/>
          <w:color w:val="000000"/>
          <w:sz w:val="28"/>
          <w:szCs w:val="28"/>
        </w:rPr>
        <w:t xml:space="preserve">– научить ребенка быть щедрым. </w:t>
      </w:r>
    </w:p>
    <w:p w:rsidR="00B9025E" w:rsidRPr="00B9025E" w:rsidRDefault="00B9025E" w:rsidP="00800191">
      <w:pPr>
        <w:jc w:val="both"/>
        <w:rPr>
          <w:rFonts w:ascii="Times New Roman" w:hAnsi="Times New Roman" w:cs="Times New Roman"/>
          <w:color w:val="000000"/>
          <w:sz w:val="28"/>
          <w:szCs w:val="28"/>
        </w:rPr>
      </w:pPr>
      <w:r w:rsidRPr="00D21843">
        <w:rPr>
          <w:rFonts w:ascii="Times New Roman" w:hAnsi="Times New Roman" w:cs="Times New Roman"/>
          <w:color w:val="000000"/>
          <w:sz w:val="28"/>
          <w:szCs w:val="28"/>
          <w:u w:val="single"/>
        </w:rPr>
        <w:t>Результат:</w:t>
      </w:r>
      <w:r w:rsidRPr="00B9025E">
        <w:rPr>
          <w:rFonts w:ascii="Times New Roman" w:hAnsi="Times New Roman" w:cs="Times New Roman"/>
          <w:color w:val="000000"/>
          <w:sz w:val="28"/>
          <w:szCs w:val="28"/>
        </w:rPr>
        <w:t xml:space="preserve"> самый ч</w:t>
      </w:r>
      <w:r w:rsidR="00800191">
        <w:rPr>
          <w:rFonts w:ascii="Times New Roman" w:hAnsi="Times New Roman" w:cs="Times New Roman"/>
          <w:color w:val="000000"/>
          <w:sz w:val="28"/>
          <w:szCs w:val="28"/>
        </w:rPr>
        <w:t xml:space="preserve">то ни на есть, противоположный. </w:t>
      </w:r>
      <w:r w:rsidRPr="00B9025E">
        <w:rPr>
          <w:rFonts w:ascii="Times New Roman" w:hAnsi="Times New Roman" w:cs="Times New Roman"/>
          <w:color w:val="000000"/>
          <w:sz w:val="28"/>
          <w:szCs w:val="28"/>
        </w:rPr>
        <w:t xml:space="preserve"> Как </w:t>
      </w:r>
      <w:proofErr w:type="gramStart"/>
      <w:r w:rsidRPr="00B9025E">
        <w:rPr>
          <w:rFonts w:ascii="Times New Roman" w:hAnsi="Times New Roman" w:cs="Times New Roman"/>
          <w:color w:val="000000"/>
          <w:sz w:val="28"/>
          <w:szCs w:val="28"/>
        </w:rPr>
        <w:t>правило</w:t>
      </w:r>
      <w:proofErr w:type="gramEnd"/>
      <w:r w:rsidRPr="00B9025E">
        <w:rPr>
          <w:rFonts w:ascii="Times New Roman" w:hAnsi="Times New Roman" w:cs="Times New Roman"/>
          <w:color w:val="000000"/>
          <w:sz w:val="28"/>
          <w:szCs w:val="28"/>
        </w:rPr>
        <w:t xml:space="preserve"> нам хочется делиться в двух случаях: 1) мы уверены, что того, чем мы делимся так много, что нам не придется себя ущемлять 2) нам очень хочется сделать приятное близкому, и мы готовы даже пожертвовать чем-то, чего нам и самим хочется. Есть еще вариант делиться с каким-то расчетом – например, добиться расположения. Или потому, что мы боимся, что о нас плохо подумают. Вот как раз последний вариант «щедрости» - частое следствие такой тренировки. А первые два требуют определенной степени зрелости, готовности смешивать чувства (я хочу это сам, но мне хочется сделать приятное) и созревания пространственно-временных представлений (я знаю, что я смогу получить это снова). До определенного возраста не стоит этого ожидать от ребенка (уж точно не надо требовать этого от малышей в песочнице – именно там главное средоточие «педагогики щедрости»). Как же помочь ребенку быть щедрым? Все банально – личный пример (искренней щедрости, а не вынужденной, показной). И перед тем как стать щедрым надо прочувствовать, что такое собственность. То есть если у ребенка просят игрушку – надо признать за ним право отказать. </w:t>
      </w:r>
    </w:p>
    <w:p w:rsidR="00B9025E" w:rsidRDefault="00B9025E" w:rsidP="00B9025E">
      <w:pPr>
        <w:rPr>
          <w:rFonts w:ascii="Times New Roman" w:hAnsi="Times New Roman" w:cs="Times New Roman"/>
          <w:color w:val="000000"/>
          <w:sz w:val="28"/>
          <w:szCs w:val="28"/>
        </w:rPr>
      </w:pPr>
    </w:p>
    <w:p w:rsidR="00800191" w:rsidRPr="00B9025E" w:rsidRDefault="00800191" w:rsidP="00B9025E">
      <w:pPr>
        <w:rPr>
          <w:rFonts w:ascii="Times New Roman" w:hAnsi="Times New Roman" w:cs="Times New Roman"/>
          <w:color w:val="000000"/>
          <w:sz w:val="28"/>
          <w:szCs w:val="28"/>
        </w:rPr>
      </w:pPr>
    </w:p>
    <w:p w:rsidR="00B9025E" w:rsidRPr="00800191" w:rsidRDefault="00B9025E" w:rsidP="00B9025E">
      <w:pPr>
        <w:rPr>
          <w:rFonts w:ascii="Times New Roman" w:hAnsi="Times New Roman" w:cs="Times New Roman"/>
          <w:color w:val="000000"/>
          <w:sz w:val="28"/>
          <w:szCs w:val="28"/>
          <w:u w:val="single"/>
        </w:rPr>
      </w:pPr>
      <w:r w:rsidRPr="00800191">
        <w:rPr>
          <w:rFonts w:ascii="Times New Roman" w:hAnsi="Times New Roman" w:cs="Times New Roman"/>
          <w:color w:val="000000"/>
          <w:sz w:val="28"/>
          <w:szCs w:val="28"/>
          <w:u w:val="single"/>
        </w:rPr>
        <w:lastRenderedPageBreak/>
        <w:t xml:space="preserve">4. Чтобы ребенок не стал плаксой, надо показывать ему незначительность его проблем. </w:t>
      </w:r>
    </w:p>
    <w:p w:rsidR="00B9025E" w:rsidRPr="00B9025E" w:rsidRDefault="00B9025E" w:rsidP="00B9025E">
      <w:pPr>
        <w:rPr>
          <w:rFonts w:ascii="Times New Roman" w:hAnsi="Times New Roman" w:cs="Times New Roman"/>
          <w:color w:val="000000"/>
          <w:sz w:val="28"/>
          <w:szCs w:val="28"/>
        </w:rPr>
      </w:pPr>
      <w:r w:rsidRPr="00800191">
        <w:rPr>
          <w:rFonts w:ascii="Times New Roman" w:hAnsi="Times New Roman" w:cs="Times New Roman"/>
          <w:color w:val="000000"/>
          <w:sz w:val="28"/>
          <w:szCs w:val="28"/>
          <w:u w:val="single"/>
        </w:rPr>
        <w:t>Цель:</w:t>
      </w:r>
      <w:r w:rsidRPr="00B9025E">
        <w:rPr>
          <w:rFonts w:ascii="Times New Roman" w:hAnsi="Times New Roman" w:cs="Times New Roman"/>
          <w:color w:val="000000"/>
          <w:sz w:val="28"/>
          <w:szCs w:val="28"/>
        </w:rPr>
        <w:t xml:space="preserve"> помочь ребенку легко справляться с переживаниями. </w:t>
      </w:r>
    </w:p>
    <w:p w:rsidR="00B9025E" w:rsidRPr="00B9025E" w:rsidRDefault="00B9025E" w:rsidP="00800191">
      <w:pPr>
        <w:jc w:val="both"/>
        <w:rPr>
          <w:rFonts w:ascii="Times New Roman" w:hAnsi="Times New Roman" w:cs="Times New Roman"/>
          <w:color w:val="000000"/>
          <w:sz w:val="28"/>
          <w:szCs w:val="28"/>
        </w:rPr>
      </w:pPr>
      <w:r w:rsidRPr="00800191">
        <w:rPr>
          <w:rFonts w:ascii="Times New Roman" w:hAnsi="Times New Roman" w:cs="Times New Roman"/>
          <w:color w:val="000000"/>
          <w:sz w:val="28"/>
          <w:szCs w:val="28"/>
          <w:u w:val="single"/>
        </w:rPr>
        <w:t>Результат:</w:t>
      </w:r>
      <w:r w:rsidRPr="00B9025E">
        <w:rPr>
          <w:rFonts w:ascii="Times New Roman" w:hAnsi="Times New Roman" w:cs="Times New Roman"/>
          <w:color w:val="000000"/>
          <w:sz w:val="28"/>
          <w:szCs w:val="28"/>
        </w:rPr>
        <w:t xml:space="preserve"> приблизительно такой же, как и с отвлеканием. Единственный способ справиться с эмоциями – выпустить их наружу. </w:t>
      </w:r>
      <w:proofErr w:type="gramStart"/>
      <w:r w:rsidRPr="00B9025E">
        <w:rPr>
          <w:rFonts w:ascii="Times New Roman" w:hAnsi="Times New Roman" w:cs="Times New Roman"/>
          <w:color w:val="000000"/>
          <w:sz w:val="28"/>
          <w:szCs w:val="28"/>
        </w:rPr>
        <w:t>Другое дело, что можно делать это по-разному: рыдать, кричать, кусать себя, пинать кошку, проговаривать чувства, нарисовать их, написать письмо.</w:t>
      </w:r>
      <w:proofErr w:type="gramEnd"/>
      <w:r w:rsidRPr="00B9025E">
        <w:rPr>
          <w:rFonts w:ascii="Times New Roman" w:hAnsi="Times New Roman" w:cs="Times New Roman"/>
          <w:color w:val="000000"/>
          <w:sz w:val="28"/>
          <w:szCs w:val="28"/>
        </w:rPr>
        <w:t xml:space="preserve"> Но для того, чтобы овладеть разными способами, нужно время и опыт. И хорошо бы, чтобы это сопровождалось принятием и поддержкой взрослого. Почему взрослые не плачут над каждой царапинкой? Отнюдь не потому, что им сказали, что это ерунда - а потому, что они САМИ знают, что это ерунда, и это следствие опять-таки развитой интеграции и временных представлений. Они знают, что боль от царапины скоро пройдет, что она быстро заживет. К этим знаниям их привело неоднократное проживание этой ситуации в сочетании с постепенным развитием мозга. А вот те, кто, следуя примеру настойчивых взрослых, стал запрещать себе испытывать эмоции «из-за ерунды», нередко взваливают на себя непосильную работу, терпят неуважительное отношение или затягивают с решением проблем со здоровьем, потому что</w:t>
      </w:r>
      <w:r w:rsidR="00800191">
        <w:rPr>
          <w:rFonts w:ascii="Times New Roman" w:hAnsi="Times New Roman" w:cs="Times New Roman"/>
          <w:color w:val="000000"/>
          <w:sz w:val="28"/>
          <w:szCs w:val="28"/>
        </w:rPr>
        <w:t xml:space="preserve"> им сложно понять, что стоит слё</w:t>
      </w:r>
      <w:r w:rsidRPr="00B9025E">
        <w:rPr>
          <w:rFonts w:ascii="Times New Roman" w:hAnsi="Times New Roman" w:cs="Times New Roman"/>
          <w:color w:val="000000"/>
          <w:sz w:val="28"/>
          <w:szCs w:val="28"/>
        </w:rPr>
        <w:t xml:space="preserve">з, а что нет. </w:t>
      </w:r>
    </w:p>
    <w:p w:rsidR="00B9025E" w:rsidRPr="00B9025E" w:rsidRDefault="00B9025E" w:rsidP="00B9025E">
      <w:pPr>
        <w:rPr>
          <w:rFonts w:ascii="Times New Roman" w:hAnsi="Times New Roman" w:cs="Times New Roman"/>
          <w:color w:val="000000"/>
          <w:sz w:val="28"/>
          <w:szCs w:val="28"/>
        </w:rPr>
      </w:pPr>
    </w:p>
    <w:p w:rsidR="00B9025E" w:rsidRPr="00800191" w:rsidRDefault="00B9025E" w:rsidP="00372551">
      <w:pPr>
        <w:jc w:val="both"/>
        <w:rPr>
          <w:rFonts w:ascii="Times New Roman" w:hAnsi="Times New Roman" w:cs="Times New Roman"/>
          <w:color w:val="000000"/>
          <w:sz w:val="28"/>
          <w:szCs w:val="28"/>
          <w:u w:val="single"/>
        </w:rPr>
      </w:pPr>
      <w:r w:rsidRPr="00800191">
        <w:rPr>
          <w:rFonts w:ascii="Times New Roman" w:hAnsi="Times New Roman" w:cs="Times New Roman"/>
          <w:color w:val="000000"/>
          <w:sz w:val="28"/>
          <w:szCs w:val="28"/>
          <w:u w:val="single"/>
        </w:rPr>
        <w:t xml:space="preserve">5. Чтобы ребенок был вежливым, надо с раннего возраста требовать соблюдения правил приличия. </w:t>
      </w:r>
    </w:p>
    <w:p w:rsidR="00B9025E" w:rsidRPr="00B9025E" w:rsidRDefault="00B9025E" w:rsidP="00B9025E">
      <w:pPr>
        <w:rPr>
          <w:rFonts w:ascii="Times New Roman" w:hAnsi="Times New Roman" w:cs="Times New Roman"/>
          <w:color w:val="000000"/>
          <w:sz w:val="28"/>
          <w:szCs w:val="28"/>
        </w:rPr>
      </w:pPr>
      <w:r w:rsidRPr="00800191">
        <w:rPr>
          <w:rFonts w:ascii="Times New Roman" w:hAnsi="Times New Roman" w:cs="Times New Roman"/>
          <w:color w:val="000000"/>
          <w:sz w:val="28"/>
          <w:szCs w:val="28"/>
          <w:u w:val="single"/>
        </w:rPr>
        <w:t>Цель:</w:t>
      </w:r>
      <w:r w:rsidRPr="00B9025E">
        <w:rPr>
          <w:rFonts w:ascii="Times New Roman" w:hAnsi="Times New Roman" w:cs="Times New Roman"/>
          <w:color w:val="000000"/>
          <w:sz w:val="28"/>
          <w:szCs w:val="28"/>
        </w:rPr>
        <w:t xml:space="preserve"> научить ребенка быть внимательным и заботливым. </w:t>
      </w:r>
    </w:p>
    <w:p w:rsidR="00DC3BC8" w:rsidRPr="00800191" w:rsidRDefault="00B9025E" w:rsidP="00800191">
      <w:pPr>
        <w:jc w:val="both"/>
        <w:rPr>
          <w:rFonts w:ascii="Times New Roman" w:hAnsi="Times New Roman" w:cs="Times New Roman"/>
          <w:color w:val="000000"/>
          <w:sz w:val="28"/>
          <w:szCs w:val="28"/>
        </w:rPr>
      </w:pPr>
      <w:r w:rsidRPr="00800191">
        <w:rPr>
          <w:rFonts w:ascii="Times New Roman" w:hAnsi="Times New Roman" w:cs="Times New Roman"/>
          <w:color w:val="000000"/>
          <w:sz w:val="28"/>
          <w:szCs w:val="28"/>
          <w:u w:val="single"/>
        </w:rPr>
        <w:t>Результат:</w:t>
      </w:r>
      <w:r w:rsidRPr="00B9025E">
        <w:rPr>
          <w:rFonts w:ascii="Times New Roman" w:hAnsi="Times New Roman" w:cs="Times New Roman"/>
          <w:color w:val="000000"/>
          <w:sz w:val="28"/>
          <w:szCs w:val="28"/>
        </w:rPr>
        <w:t xml:space="preserve"> </w:t>
      </w:r>
      <w:bookmarkStart w:id="0" w:name="_GoBack"/>
      <w:bookmarkEnd w:id="0"/>
      <w:r w:rsidRPr="00B9025E">
        <w:rPr>
          <w:rFonts w:ascii="Times New Roman" w:hAnsi="Times New Roman" w:cs="Times New Roman"/>
          <w:color w:val="000000"/>
          <w:sz w:val="28"/>
          <w:szCs w:val="28"/>
        </w:rPr>
        <w:t xml:space="preserve">может и не противоположный, но мало коррелирующий с заботливостью и внимательностью. Все зависит от того, сколько эмоций и труда мы вкладываем в работу над вежливостью. Если ребенок от наших требований чувствует, что мы не готовы принимать его «букой» (а то, придет ли ему эта идея зависит не только от того, подразумеваем ли мы это, но и от чувствительности ребенка), вряд ли для него это станет приятной процедурой и проявлением заботы. Это будет обременяющей обязанностью. Если просто время от времени подсказывать, не настаивая – вероятно, это не приведет к противоположному результату, но лучше понимать, что вы это делаете ради благополучия окружающих, а не ради развития детской морали. Забота и внимательность раскроются в ребенке сами в условиях теплого, принимающего и доброжелательного окружения, транслирующее ему ощущение безопасности окружающего мира. </w:t>
      </w:r>
    </w:p>
    <w:sectPr w:rsidR="00DC3BC8" w:rsidRPr="00800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5E"/>
    <w:rsid w:val="00372551"/>
    <w:rsid w:val="00800191"/>
    <w:rsid w:val="00B9025E"/>
    <w:rsid w:val="00D21843"/>
    <w:rsid w:val="00DC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cp:revision>
  <dcterms:created xsi:type="dcterms:W3CDTF">2019-09-30T05:39:00Z</dcterms:created>
  <dcterms:modified xsi:type="dcterms:W3CDTF">2019-09-30T06:12:00Z</dcterms:modified>
</cp:coreProperties>
</file>