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0778C" w:rsidRPr="00617060" w:rsidTr="00E40A5B">
        <w:trPr>
          <w:trHeight w:val="1260"/>
        </w:trPr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8C" w:rsidRPr="00617060" w:rsidRDefault="0050778C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1706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Отчет о выполнени</w:t>
            </w:r>
            <w:r w:rsidR="00173C6C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и муниципального задания на 2022 год и на плановый период  2023 и 2024</w:t>
            </w:r>
            <w:r w:rsidRPr="0061706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50778C" w:rsidRPr="00617060" w:rsidTr="00E40A5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78C" w:rsidRPr="00617060" w:rsidTr="00E40A5B">
        <w:trPr>
          <w:trHeight w:val="735"/>
        </w:trPr>
        <w:tc>
          <w:tcPr>
            <w:tcW w:w="134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«Киришская средняя общеобразовательная школа №3»</w:t>
            </w:r>
          </w:p>
        </w:tc>
      </w:tr>
      <w:tr w:rsidR="0050778C" w:rsidRPr="00617060" w:rsidTr="00E40A5B">
        <w:trPr>
          <w:trHeight w:val="315"/>
        </w:trPr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муниципального учреждения)</w:t>
            </w:r>
          </w:p>
        </w:tc>
      </w:tr>
      <w:tr w:rsidR="0050778C" w:rsidRPr="00617060" w:rsidTr="00E40A5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78C" w:rsidRPr="00617060" w:rsidTr="00E40A5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78C" w:rsidRPr="00617060" w:rsidTr="00E40A5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778C" w:rsidRPr="00617060" w:rsidTr="00E40A5B">
        <w:trPr>
          <w:trHeight w:val="885"/>
        </w:trPr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8C" w:rsidRDefault="0050778C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Периодичность: за </w:t>
            </w:r>
            <w:r w:rsidR="00E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  <w:p w:rsidR="0050778C" w:rsidRDefault="0050778C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0778C" w:rsidRPr="00617060" w:rsidRDefault="0050778C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778C" w:rsidRDefault="0050778C" w:rsidP="0050778C"/>
    <w:p w:rsidR="0050778C" w:rsidRDefault="0050778C" w:rsidP="0050778C"/>
    <w:p w:rsidR="0050778C" w:rsidRDefault="0050778C" w:rsidP="0050778C"/>
    <w:p w:rsidR="0050778C" w:rsidRDefault="0050778C" w:rsidP="0050778C"/>
    <w:p w:rsidR="0050778C" w:rsidRDefault="0050778C" w:rsidP="0050778C"/>
    <w:p w:rsidR="0050778C" w:rsidRDefault="0050778C" w:rsidP="0050778C"/>
    <w:p w:rsidR="0050778C" w:rsidRDefault="0050778C" w:rsidP="0050778C"/>
    <w:p w:rsidR="0050778C" w:rsidRDefault="0050778C" w:rsidP="0050778C"/>
    <w:p w:rsidR="0050778C" w:rsidRDefault="0050778C" w:rsidP="0050778C"/>
    <w:p w:rsidR="0050778C" w:rsidRDefault="0050778C" w:rsidP="0050778C"/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963"/>
        <w:gridCol w:w="1869"/>
        <w:gridCol w:w="820"/>
        <w:gridCol w:w="2649"/>
        <w:gridCol w:w="1369"/>
        <w:gridCol w:w="1559"/>
        <w:gridCol w:w="1466"/>
        <w:gridCol w:w="2458"/>
      </w:tblGrid>
      <w:tr w:rsidR="0050778C" w:rsidRPr="00617060" w:rsidTr="00776505">
        <w:trPr>
          <w:trHeight w:val="300"/>
        </w:trPr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50778C" w:rsidRPr="00617060" w:rsidRDefault="0050778C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4652" w:type="dxa"/>
            <w:gridSpan w:val="3"/>
            <w:shd w:val="clear" w:color="auto" w:fill="auto"/>
            <w:vAlign w:val="center"/>
            <w:hideMark/>
          </w:tcPr>
          <w:p w:rsidR="0050778C" w:rsidRPr="00617060" w:rsidRDefault="00F04ADA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RANGE!sub_103" w:history="1">
              <w:r w:rsidR="0050778C" w:rsidRPr="0061706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муниципальная услуга (работа) *(3)</w:t>
              </w:r>
            </w:hyperlink>
          </w:p>
        </w:tc>
        <w:tc>
          <w:tcPr>
            <w:tcW w:w="2649" w:type="dxa"/>
            <w:vMerge w:val="restart"/>
          </w:tcPr>
          <w:p w:rsidR="0050778C" w:rsidRPr="00617060" w:rsidRDefault="0050778C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69" w:type="dxa"/>
            <w:vMerge w:val="restart"/>
          </w:tcPr>
          <w:p w:rsidR="0050778C" w:rsidRPr="00617060" w:rsidRDefault="0050778C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50778C" w:rsidRPr="00617060" w:rsidRDefault="0050778C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Значение, утвержденное в муниципальном задании на отчетный период </w:t>
            </w:r>
          </w:p>
        </w:tc>
        <w:tc>
          <w:tcPr>
            <w:tcW w:w="1466" w:type="dxa"/>
            <w:vMerge w:val="restart"/>
            <w:shd w:val="clear" w:color="auto" w:fill="auto"/>
            <w:hideMark/>
          </w:tcPr>
          <w:p w:rsidR="0050778C" w:rsidRPr="00617060" w:rsidRDefault="0050778C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:rsidR="0050778C" w:rsidRPr="00617060" w:rsidRDefault="0050778C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причин отклонения от запланированных значений</w:t>
            </w:r>
          </w:p>
        </w:tc>
      </w:tr>
      <w:tr w:rsidR="0050778C" w:rsidRPr="00617060" w:rsidTr="00776505">
        <w:trPr>
          <w:trHeight w:val="1500"/>
        </w:trPr>
        <w:tc>
          <w:tcPr>
            <w:tcW w:w="604" w:type="dxa"/>
            <w:vMerge/>
            <w:vAlign w:val="center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50778C" w:rsidRPr="00617060" w:rsidRDefault="0050778C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50778C" w:rsidRPr="00617060" w:rsidRDefault="0050778C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50778C" w:rsidRPr="00617060" w:rsidRDefault="0050778C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(формы) оказания (выполне</w:t>
            </w:r>
            <w:r w:rsidRPr="0061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ния)</w:t>
            </w:r>
          </w:p>
        </w:tc>
        <w:tc>
          <w:tcPr>
            <w:tcW w:w="2649" w:type="dxa"/>
            <w:vMerge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vAlign w:val="center"/>
            <w:hideMark/>
          </w:tcPr>
          <w:p w:rsidR="0050778C" w:rsidRPr="00617060" w:rsidRDefault="0050778C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505" w:rsidRPr="00617060" w:rsidTr="00776505">
        <w:trPr>
          <w:trHeight w:val="728"/>
        </w:trPr>
        <w:tc>
          <w:tcPr>
            <w:tcW w:w="604" w:type="dxa"/>
            <w:vMerge w:val="restart"/>
            <w:shd w:val="clear" w:color="auto" w:fill="auto"/>
            <w:hideMark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801012О.99.0.БА81АЦ60001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указано; обучающиеся за исключением обучающихся с ограниченными возможностями здоровья (ОВЗ) и детей инвалидов; не указано 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776505" w:rsidRPr="00617060" w:rsidRDefault="00776505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49" w:type="dxa"/>
          </w:tcPr>
          <w:p w:rsidR="00776505" w:rsidRPr="00776505" w:rsidRDefault="00776505" w:rsidP="007765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освоения обучающимися основной общеобразовательной программы начального общего образования по завершению первой ступени общего образования</w:t>
            </w:r>
          </w:p>
        </w:tc>
        <w:tc>
          <w:tcPr>
            <w:tcW w:w="1369" w:type="dxa"/>
          </w:tcPr>
          <w:p w:rsidR="00776505" w:rsidRPr="00776505" w:rsidRDefault="00776505" w:rsidP="007765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776505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505" w:rsidRPr="00617060" w:rsidTr="00776505">
        <w:trPr>
          <w:trHeight w:val="697"/>
        </w:trPr>
        <w:tc>
          <w:tcPr>
            <w:tcW w:w="604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776505" w:rsidRPr="00776505" w:rsidRDefault="00776505" w:rsidP="007765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369" w:type="dxa"/>
          </w:tcPr>
          <w:p w:rsidR="00776505" w:rsidRPr="00776505" w:rsidRDefault="00776505" w:rsidP="007765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</w:tcPr>
          <w:p w:rsidR="00776505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776505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505" w:rsidRPr="00617060" w:rsidTr="00776505">
        <w:trPr>
          <w:trHeight w:val="551"/>
        </w:trPr>
        <w:tc>
          <w:tcPr>
            <w:tcW w:w="604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776505" w:rsidRPr="00776505" w:rsidRDefault="00776505" w:rsidP="007765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</w:t>
            </w:r>
            <w:r w:rsidRPr="0077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369" w:type="dxa"/>
          </w:tcPr>
          <w:p w:rsidR="00776505" w:rsidRPr="00776505" w:rsidRDefault="00776505" w:rsidP="007765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776505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776505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505" w:rsidRPr="00617060" w:rsidTr="00776505">
        <w:trPr>
          <w:trHeight w:val="431"/>
        </w:trPr>
        <w:tc>
          <w:tcPr>
            <w:tcW w:w="604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776505" w:rsidRPr="00617060" w:rsidRDefault="00776505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1369" w:type="dxa"/>
          </w:tcPr>
          <w:p w:rsidR="00776505" w:rsidRPr="00617060" w:rsidRDefault="00776505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559" w:type="dxa"/>
          </w:tcPr>
          <w:p w:rsidR="00776505" w:rsidRPr="00617060" w:rsidRDefault="00776505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66" w:type="dxa"/>
            <w:shd w:val="clear" w:color="auto" w:fill="auto"/>
            <w:noWrap/>
          </w:tcPr>
          <w:p w:rsidR="00776505" w:rsidRPr="00A43FEA" w:rsidRDefault="00775A0E" w:rsidP="00B8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0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58" w:type="dxa"/>
            <w:shd w:val="clear" w:color="auto" w:fill="auto"/>
            <w:noWrap/>
          </w:tcPr>
          <w:p w:rsidR="00776505" w:rsidRPr="00617060" w:rsidRDefault="00776505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505" w:rsidRPr="00617060" w:rsidTr="00776505">
        <w:trPr>
          <w:trHeight w:val="1314"/>
        </w:trPr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801012О.99.0.БА81АА00</w:t>
            </w: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Адаптированная образовательная программа; </w:t>
            </w: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не указано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776505" w:rsidRPr="00617060" w:rsidRDefault="00776505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49" w:type="dxa"/>
          </w:tcPr>
          <w:p w:rsidR="00776505" w:rsidRPr="00776505" w:rsidRDefault="00776505" w:rsidP="007765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освоения обучающимися основной общеобразовательной программы начального общего образования по завершению первой ступени общего образования</w:t>
            </w:r>
          </w:p>
        </w:tc>
        <w:tc>
          <w:tcPr>
            <w:tcW w:w="1369" w:type="dxa"/>
          </w:tcPr>
          <w:p w:rsidR="00776505" w:rsidRPr="00776505" w:rsidRDefault="00776505" w:rsidP="007765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776505" w:rsidRPr="00A43FEA" w:rsidRDefault="006212E6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2458" w:type="dxa"/>
            <w:shd w:val="clear" w:color="auto" w:fill="auto"/>
            <w:noWrap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05" w:rsidRPr="00617060" w:rsidTr="00776505">
        <w:trPr>
          <w:trHeight w:val="483"/>
        </w:trPr>
        <w:tc>
          <w:tcPr>
            <w:tcW w:w="604" w:type="dxa"/>
            <w:vMerge/>
            <w:shd w:val="clear" w:color="auto" w:fill="auto"/>
            <w:noWrap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776505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776505" w:rsidRPr="00776505" w:rsidRDefault="00776505" w:rsidP="007765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369" w:type="dxa"/>
          </w:tcPr>
          <w:p w:rsidR="00776505" w:rsidRPr="00776505" w:rsidRDefault="00776505" w:rsidP="007765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</w:tcPr>
          <w:p w:rsidR="00776505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776505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776505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05" w:rsidRPr="00617060" w:rsidTr="00776505">
        <w:trPr>
          <w:trHeight w:val="377"/>
        </w:trPr>
        <w:tc>
          <w:tcPr>
            <w:tcW w:w="604" w:type="dxa"/>
            <w:vMerge/>
            <w:shd w:val="clear" w:color="auto" w:fill="auto"/>
            <w:noWrap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776505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776505" w:rsidRPr="00776505" w:rsidRDefault="00776505" w:rsidP="007765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369" w:type="dxa"/>
          </w:tcPr>
          <w:p w:rsidR="00776505" w:rsidRPr="00776505" w:rsidRDefault="00776505" w:rsidP="007765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</w:tcPr>
          <w:p w:rsidR="00776505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776505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776505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505" w:rsidRPr="00617060" w:rsidTr="00776505">
        <w:trPr>
          <w:trHeight w:val="427"/>
        </w:trPr>
        <w:tc>
          <w:tcPr>
            <w:tcW w:w="604" w:type="dxa"/>
            <w:vMerge/>
            <w:shd w:val="clear" w:color="auto" w:fill="auto"/>
            <w:noWrap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776505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776505" w:rsidRPr="00617060" w:rsidRDefault="00776505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1369" w:type="dxa"/>
          </w:tcPr>
          <w:p w:rsidR="00776505" w:rsidRPr="00617060" w:rsidRDefault="00776505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559" w:type="dxa"/>
          </w:tcPr>
          <w:p w:rsidR="00776505" w:rsidRPr="00617060" w:rsidRDefault="00776505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66" w:type="dxa"/>
            <w:shd w:val="clear" w:color="auto" w:fill="auto"/>
            <w:noWrap/>
          </w:tcPr>
          <w:p w:rsidR="00776505" w:rsidRPr="00A43FEA" w:rsidRDefault="00775A0E" w:rsidP="00B8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80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8" w:type="dxa"/>
            <w:shd w:val="clear" w:color="auto" w:fill="auto"/>
            <w:noWrap/>
          </w:tcPr>
          <w:p w:rsidR="00776505" w:rsidRPr="00617060" w:rsidRDefault="00776505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обучающихся из других ОО, перевод обучающихся на АООП НОО</w:t>
            </w:r>
          </w:p>
        </w:tc>
      </w:tr>
      <w:tr w:rsidR="00D369B1" w:rsidRPr="00617060" w:rsidTr="00776505">
        <w:trPr>
          <w:trHeight w:val="420"/>
        </w:trPr>
        <w:tc>
          <w:tcPr>
            <w:tcW w:w="604" w:type="dxa"/>
            <w:vMerge w:val="restart"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801012О.99.0.БА81АА24001</w:t>
            </w:r>
          </w:p>
        </w:tc>
        <w:tc>
          <w:tcPr>
            <w:tcW w:w="1869" w:type="dxa"/>
            <w:vMerge w:val="restart"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Адаптированная образовательная программа; </w:t>
            </w: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освоения обучающимися основной общеобразовательной программы основного общего образования по завершению первой ступени общего образования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9B1" w:rsidRPr="00617060" w:rsidTr="00776505">
        <w:trPr>
          <w:trHeight w:val="456"/>
        </w:trPr>
        <w:tc>
          <w:tcPr>
            <w:tcW w:w="604" w:type="dxa"/>
            <w:vMerge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9B1" w:rsidRPr="00617060" w:rsidTr="00776505">
        <w:trPr>
          <w:trHeight w:val="492"/>
        </w:trPr>
        <w:tc>
          <w:tcPr>
            <w:tcW w:w="604" w:type="dxa"/>
            <w:vMerge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505" w:rsidRPr="00617060" w:rsidTr="00776505">
        <w:trPr>
          <w:trHeight w:val="386"/>
        </w:trPr>
        <w:tc>
          <w:tcPr>
            <w:tcW w:w="604" w:type="dxa"/>
            <w:vMerge/>
            <w:shd w:val="clear" w:color="auto" w:fill="auto"/>
            <w:noWrap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776505" w:rsidRPr="00617060" w:rsidRDefault="00776505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776505" w:rsidRPr="00617060" w:rsidRDefault="00776505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1369" w:type="dxa"/>
          </w:tcPr>
          <w:p w:rsidR="00776505" w:rsidRPr="00617060" w:rsidRDefault="00776505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559" w:type="dxa"/>
          </w:tcPr>
          <w:p w:rsidR="00776505" w:rsidRPr="00617060" w:rsidRDefault="00776505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  <w:shd w:val="clear" w:color="auto" w:fill="auto"/>
            <w:noWrap/>
          </w:tcPr>
          <w:p w:rsidR="00776505" w:rsidRPr="00A43FEA" w:rsidRDefault="00776505" w:rsidP="00B8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shd w:val="clear" w:color="auto" w:fill="auto"/>
            <w:noWrap/>
          </w:tcPr>
          <w:p w:rsidR="00776505" w:rsidRPr="00617060" w:rsidRDefault="00776505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9B1" w:rsidRPr="00617060" w:rsidTr="00D369B1">
        <w:trPr>
          <w:trHeight w:val="703"/>
        </w:trPr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802111О.99.0.БА96АЧ08001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указано; обучающиеся за исключением обучающихся с ограниченными возможностями </w:t>
            </w: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 (ОВЗ) и детей инвалидов; не указано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 xml:space="preserve">Уровень освоения обучающимися основной общеобразовательной программы основного общего образования по завершению второй </w:t>
            </w: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ступени общего образования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6212E6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776505">
        <w:trPr>
          <w:trHeight w:val="2222"/>
        </w:trPr>
        <w:tc>
          <w:tcPr>
            <w:tcW w:w="604" w:type="dxa"/>
            <w:vMerge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>процент</w:t>
            </w:r>
          </w:p>
        </w:tc>
        <w:tc>
          <w:tcPr>
            <w:tcW w:w="1559" w:type="dxa"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D369B1">
        <w:trPr>
          <w:trHeight w:val="451"/>
        </w:trPr>
        <w:tc>
          <w:tcPr>
            <w:tcW w:w="604" w:type="dxa"/>
            <w:vMerge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>процент</w:t>
            </w:r>
          </w:p>
        </w:tc>
        <w:tc>
          <w:tcPr>
            <w:tcW w:w="1559" w:type="dxa"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D369B1">
        <w:trPr>
          <w:trHeight w:val="359"/>
        </w:trPr>
        <w:tc>
          <w:tcPr>
            <w:tcW w:w="604" w:type="dxa"/>
            <w:vMerge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617060" w:rsidRDefault="00D369B1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1369" w:type="dxa"/>
          </w:tcPr>
          <w:p w:rsidR="00D369B1" w:rsidRPr="00617060" w:rsidRDefault="00D369B1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559" w:type="dxa"/>
          </w:tcPr>
          <w:p w:rsidR="00D369B1" w:rsidRPr="00617060" w:rsidRDefault="00D369B1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D76AD1" w:rsidP="00B8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D369B1">
        <w:trPr>
          <w:trHeight w:val="625"/>
        </w:trPr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802111О.99.0.БА96АА00001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Адаптированная образовательная программа; </w:t>
            </w: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не указано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освоения обучающимися основной общеобразовательной программы основного общего образования по завершению второй ступени общего образования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6212E6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D369B1">
        <w:trPr>
          <w:trHeight w:val="563"/>
        </w:trPr>
        <w:tc>
          <w:tcPr>
            <w:tcW w:w="604" w:type="dxa"/>
            <w:vMerge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соответствия учебного плана общеобразовательного учреждения требованиям </w:t>
            </w: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федерального базисного учебного плана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D369B1">
        <w:trPr>
          <w:trHeight w:val="497"/>
        </w:trPr>
        <w:tc>
          <w:tcPr>
            <w:tcW w:w="604" w:type="dxa"/>
            <w:vMerge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D369B1">
        <w:trPr>
          <w:trHeight w:val="1425"/>
        </w:trPr>
        <w:tc>
          <w:tcPr>
            <w:tcW w:w="604" w:type="dxa"/>
            <w:vMerge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617060" w:rsidRDefault="00D369B1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1369" w:type="dxa"/>
          </w:tcPr>
          <w:p w:rsidR="00D369B1" w:rsidRPr="00617060" w:rsidRDefault="00D369B1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559" w:type="dxa"/>
          </w:tcPr>
          <w:p w:rsidR="00D369B1" w:rsidRPr="00617060" w:rsidRDefault="00D369B1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775A0E" w:rsidP="00B8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24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обучающихся из других ОО, перевод обучающихся на АООП ООО</w:t>
            </w:r>
          </w:p>
        </w:tc>
      </w:tr>
      <w:tr w:rsidR="00D369B1" w:rsidRPr="00617060" w:rsidTr="00776505">
        <w:trPr>
          <w:trHeight w:val="2550"/>
        </w:trPr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802111О.99.0.БА96АА25001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Адаптированная образовательная программа; </w:t>
            </w: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проходящие обучение по состоянию здоровья на дому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освоения обучающимися основной общеобразовательной программы основного общего образования по завершению второй ступени общего образования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D369B1">
        <w:trPr>
          <w:trHeight w:val="2146"/>
        </w:trPr>
        <w:tc>
          <w:tcPr>
            <w:tcW w:w="604" w:type="dxa"/>
            <w:vMerge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D369B1">
        <w:trPr>
          <w:trHeight w:val="1979"/>
        </w:trPr>
        <w:tc>
          <w:tcPr>
            <w:tcW w:w="604" w:type="dxa"/>
            <w:vMerge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D369B1">
        <w:trPr>
          <w:trHeight w:val="413"/>
        </w:trPr>
        <w:tc>
          <w:tcPr>
            <w:tcW w:w="604" w:type="dxa"/>
            <w:vMerge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617060" w:rsidRDefault="00D369B1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1369" w:type="dxa"/>
          </w:tcPr>
          <w:p w:rsidR="00D369B1" w:rsidRPr="00617060" w:rsidRDefault="00D369B1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559" w:type="dxa"/>
          </w:tcPr>
          <w:p w:rsidR="00D369B1" w:rsidRPr="00617060" w:rsidRDefault="00D369B1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D369B1" w:rsidP="00B8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776505">
        <w:trPr>
          <w:trHeight w:val="278"/>
        </w:trPr>
        <w:tc>
          <w:tcPr>
            <w:tcW w:w="604" w:type="dxa"/>
            <w:vMerge w:val="restart"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802112О.99.0.ББ11АЛ26001</w:t>
            </w:r>
          </w:p>
        </w:tc>
        <w:tc>
          <w:tcPr>
            <w:tcW w:w="1869" w:type="dxa"/>
            <w:vMerge w:val="restart"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программа, обеспечивающая углубленное изучение отдельных предметов, предметных областей (профильное обучение)</w:t>
            </w: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обучающиеся за исключением обучающихся с ограниченными возможностями здоровья (ОВЗ) и детей инвалидов; не указано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 xml:space="preserve">Уровень освоения </w:t>
            </w:r>
            <w:proofErr w:type="gramStart"/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gramEnd"/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 xml:space="preserve"> основной общеобразовательной программы среднего (полного) общего образования по завершении обучения на  третьей ступени общего образования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>процент</w:t>
            </w:r>
          </w:p>
        </w:tc>
        <w:tc>
          <w:tcPr>
            <w:tcW w:w="1559" w:type="dxa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776505">
        <w:trPr>
          <w:trHeight w:val="278"/>
        </w:trPr>
        <w:tc>
          <w:tcPr>
            <w:tcW w:w="604" w:type="dxa"/>
            <w:vMerge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>процент</w:t>
            </w:r>
          </w:p>
        </w:tc>
        <w:tc>
          <w:tcPr>
            <w:tcW w:w="1559" w:type="dxa"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776505">
        <w:trPr>
          <w:trHeight w:val="278"/>
        </w:trPr>
        <w:tc>
          <w:tcPr>
            <w:tcW w:w="604" w:type="dxa"/>
            <w:vMerge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 xml:space="preserve">Доля родителей (законных представителей), удовлетворенных условиями и качеством предоставляемой </w:t>
            </w: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услуги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776505">
        <w:trPr>
          <w:trHeight w:val="278"/>
        </w:trPr>
        <w:tc>
          <w:tcPr>
            <w:tcW w:w="604" w:type="dxa"/>
            <w:vMerge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617060" w:rsidRDefault="00D369B1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1369" w:type="dxa"/>
          </w:tcPr>
          <w:p w:rsidR="00D369B1" w:rsidRPr="00617060" w:rsidRDefault="00D369B1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559" w:type="dxa"/>
          </w:tcPr>
          <w:p w:rsidR="00D369B1" w:rsidRPr="00617060" w:rsidRDefault="00D369B1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775A0E" w:rsidP="00B8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24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образовательного маршрута</w:t>
            </w:r>
          </w:p>
        </w:tc>
      </w:tr>
      <w:tr w:rsidR="00D369B1" w:rsidRPr="00617060" w:rsidTr="00776505">
        <w:trPr>
          <w:trHeight w:val="278"/>
        </w:trPr>
        <w:tc>
          <w:tcPr>
            <w:tcW w:w="604" w:type="dxa"/>
            <w:vMerge w:val="restart"/>
            <w:shd w:val="clear" w:color="auto" w:fill="auto"/>
            <w:noWrap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D369B1" w:rsidRPr="00617060" w:rsidRDefault="00D369B1" w:rsidP="005C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802112О.99.0.ББ11АЛ51001</w:t>
            </w:r>
          </w:p>
        </w:tc>
        <w:tc>
          <w:tcPr>
            <w:tcW w:w="1869" w:type="dxa"/>
            <w:vMerge w:val="restart"/>
            <w:shd w:val="clear" w:color="auto" w:fill="auto"/>
          </w:tcPr>
          <w:p w:rsidR="00D369B1" w:rsidRPr="00617060" w:rsidRDefault="00D369B1" w:rsidP="005C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программа, обеспечивающая углубленное изучение отдельных предметов, предметных областей (профильное обучение)</w:t>
            </w: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обучающиеся за исключением обучающихся с ограниченными возможностями здоровья (ОВЗ) и детей инвалидов; проходящие обучение по состоянию здоровья на дому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D369B1" w:rsidRPr="00617060" w:rsidRDefault="00D369B1" w:rsidP="005C4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 xml:space="preserve">Уровень освоения </w:t>
            </w:r>
            <w:proofErr w:type="gramStart"/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gramEnd"/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 xml:space="preserve"> основной общеобразовательной программы среднего (полного) общего образования по завершении обучения на  третьей ступени общего образования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>процент</w:t>
            </w:r>
          </w:p>
        </w:tc>
        <w:tc>
          <w:tcPr>
            <w:tcW w:w="1559" w:type="dxa"/>
          </w:tcPr>
          <w:p w:rsidR="00D369B1" w:rsidRPr="00617060" w:rsidRDefault="00D369B1" w:rsidP="005C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5C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776505">
        <w:trPr>
          <w:trHeight w:val="278"/>
        </w:trPr>
        <w:tc>
          <w:tcPr>
            <w:tcW w:w="604" w:type="dxa"/>
            <w:vMerge/>
            <w:shd w:val="clear" w:color="auto" w:fill="auto"/>
            <w:noWrap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Default="00D369B1" w:rsidP="005C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Default="00D369B1" w:rsidP="005C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5C4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>процент</w:t>
            </w:r>
          </w:p>
        </w:tc>
        <w:tc>
          <w:tcPr>
            <w:tcW w:w="1559" w:type="dxa"/>
          </w:tcPr>
          <w:p w:rsidR="00D369B1" w:rsidRDefault="00D369B1" w:rsidP="005C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5C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776505">
        <w:trPr>
          <w:trHeight w:val="278"/>
        </w:trPr>
        <w:tc>
          <w:tcPr>
            <w:tcW w:w="604" w:type="dxa"/>
            <w:vMerge/>
            <w:shd w:val="clear" w:color="auto" w:fill="auto"/>
            <w:noWrap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Default="00D369B1" w:rsidP="005C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Default="00D369B1" w:rsidP="005C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5C4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369" w:type="dxa"/>
          </w:tcPr>
          <w:p w:rsidR="00D369B1" w:rsidRPr="00D369B1" w:rsidRDefault="00D369B1" w:rsidP="00D369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69B1">
              <w:rPr>
                <w:rFonts w:ascii="Times New Roman" w:hAnsi="Times New Roman" w:cs="Times New Roman"/>
                <w:color w:val="000000"/>
                <w:sz w:val="24"/>
              </w:rPr>
              <w:t>процент</w:t>
            </w:r>
          </w:p>
        </w:tc>
        <w:tc>
          <w:tcPr>
            <w:tcW w:w="1559" w:type="dxa"/>
          </w:tcPr>
          <w:p w:rsidR="00D369B1" w:rsidRDefault="00D369B1" w:rsidP="005C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5C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776505">
        <w:trPr>
          <w:trHeight w:val="278"/>
        </w:trPr>
        <w:tc>
          <w:tcPr>
            <w:tcW w:w="604" w:type="dxa"/>
            <w:vMerge/>
            <w:shd w:val="clear" w:color="auto" w:fill="auto"/>
            <w:noWrap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Default="00D369B1" w:rsidP="005C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Default="00D369B1" w:rsidP="005C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5C4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617060" w:rsidRDefault="00D369B1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1369" w:type="dxa"/>
          </w:tcPr>
          <w:p w:rsidR="00D369B1" w:rsidRPr="00617060" w:rsidRDefault="00D369B1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559" w:type="dxa"/>
          </w:tcPr>
          <w:p w:rsidR="00D369B1" w:rsidRPr="00617060" w:rsidRDefault="00D369B1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D369B1" w:rsidP="00B8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D37" w:rsidRPr="00617060" w:rsidTr="00776505">
        <w:trPr>
          <w:trHeight w:val="1696"/>
        </w:trPr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802112О.99.0.ББ11АЧ12001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 инвалидов; не указано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CD7D37" w:rsidRPr="00617060" w:rsidRDefault="00CD7D37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649" w:type="dxa"/>
          </w:tcPr>
          <w:p w:rsidR="00CD7D37" w:rsidRPr="00CD7D37" w:rsidRDefault="00CD7D37" w:rsidP="00CD7D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D37">
              <w:rPr>
                <w:rFonts w:ascii="Times New Roman" w:hAnsi="Times New Roman" w:cs="Times New Roman"/>
                <w:color w:val="000000"/>
                <w:sz w:val="24"/>
              </w:rPr>
              <w:t xml:space="preserve">Уровень освоения </w:t>
            </w:r>
            <w:proofErr w:type="gramStart"/>
            <w:r w:rsidRPr="00CD7D37">
              <w:rPr>
                <w:rFonts w:ascii="Times New Roman" w:hAnsi="Times New Roman" w:cs="Times New Roman"/>
                <w:color w:val="000000"/>
                <w:sz w:val="24"/>
              </w:rPr>
              <w:t>обучающимися</w:t>
            </w:r>
            <w:proofErr w:type="gramEnd"/>
            <w:r w:rsidRPr="00CD7D37">
              <w:rPr>
                <w:rFonts w:ascii="Times New Roman" w:hAnsi="Times New Roman" w:cs="Times New Roman"/>
                <w:color w:val="000000"/>
                <w:sz w:val="24"/>
              </w:rPr>
              <w:t xml:space="preserve"> основной общеобразовательной программы среднего (полного) общего образования по завершении обучения на  третьей ступени общего образования</w:t>
            </w:r>
          </w:p>
        </w:tc>
        <w:tc>
          <w:tcPr>
            <w:tcW w:w="1369" w:type="dxa"/>
          </w:tcPr>
          <w:p w:rsidR="00CD7D37" w:rsidRPr="00CD7D37" w:rsidRDefault="00CD7D37" w:rsidP="00CD7D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D37">
              <w:rPr>
                <w:rFonts w:ascii="Times New Roman" w:hAnsi="Times New Roman" w:cs="Times New Roman"/>
                <w:color w:val="000000"/>
                <w:sz w:val="24"/>
              </w:rPr>
              <w:t>процент</w:t>
            </w:r>
          </w:p>
        </w:tc>
        <w:tc>
          <w:tcPr>
            <w:tcW w:w="1559" w:type="dxa"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CD7D37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D37" w:rsidRPr="00617060" w:rsidTr="00776505">
        <w:trPr>
          <w:trHeight w:val="1696"/>
        </w:trPr>
        <w:tc>
          <w:tcPr>
            <w:tcW w:w="604" w:type="dxa"/>
            <w:vMerge/>
            <w:shd w:val="clear" w:color="auto" w:fill="auto"/>
            <w:noWrap/>
          </w:tcPr>
          <w:p w:rsidR="00CD7D37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CD7D37" w:rsidRPr="00617060" w:rsidRDefault="00CD7D37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CD7D37" w:rsidRPr="00CD7D37" w:rsidRDefault="00CD7D37" w:rsidP="00CD7D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D37">
              <w:rPr>
                <w:rFonts w:ascii="Times New Roman" w:hAnsi="Times New Roman" w:cs="Times New Roman"/>
                <w:color w:val="000000"/>
                <w:sz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369" w:type="dxa"/>
          </w:tcPr>
          <w:p w:rsidR="00CD7D37" w:rsidRPr="00CD7D37" w:rsidRDefault="00CD7D37" w:rsidP="00CD7D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D37">
              <w:rPr>
                <w:rFonts w:ascii="Times New Roman" w:hAnsi="Times New Roman" w:cs="Times New Roman"/>
                <w:color w:val="000000"/>
                <w:sz w:val="24"/>
              </w:rPr>
              <w:t>процент</w:t>
            </w:r>
          </w:p>
        </w:tc>
        <w:tc>
          <w:tcPr>
            <w:tcW w:w="1559" w:type="dxa"/>
          </w:tcPr>
          <w:p w:rsidR="00CD7D37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CD7D37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CD7D37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D37" w:rsidRPr="00617060" w:rsidTr="00776505">
        <w:trPr>
          <w:trHeight w:val="1696"/>
        </w:trPr>
        <w:tc>
          <w:tcPr>
            <w:tcW w:w="604" w:type="dxa"/>
            <w:vMerge/>
            <w:shd w:val="clear" w:color="auto" w:fill="auto"/>
            <w:noWrap/>
          </w:tcPr>
          <w:p w:rsidR="00CD7D37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CD7D37" w:rsidRPr="00617060" w:rsidRDefault="00CD7D37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CD7D37" w:rsidRPr="00CD7D37" w:rsidRDefault="00CD7D37" w:rsidP="00CD7D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D37">
              <w:rPr>
                <w:rFonts w:ascii="Times New Roman" w:hAnsi="Times New Roman" w:cs="Times New Roman"/>
                <w:color w:val="000000"/>
                <w:sz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369" w:type="dxa"/>
          </w:tcPr>
          <w:p w:rsidR="00CD7D37" w:rsidRPr="00CD7D37" w:rsidRDefault="00CD7D37" w:rsidP="00CD7D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D37">
              <w:rPr>
                <w:rFonts w:ascii="Times New Roman" w:hAnsi="Times New Roman" w:cs="Times New Roman"/>
                <w:color w:val="000000"/>
                <w:sz w:val="24"/>
              </w:rPr>
              <w:t>процент</w:t>
            </w:r>
          </w:p>
        </w:tc>
        <w:tc>
          <w:tcPr>
            <w:tcW w:w="1559" w:type="dxa"/>
          </w:tcPr>
          <w:p w:rsidR="00CD7D37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CD7D37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CD7D37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9B1" w:rsidRPr="00617060" w:rsidTr="00D369B1">
        <w:trPr>
          <w:trHeight w:val="819"/>
        </w:trPr>
        <w:tc>
          <w:tcPr>
            <w:tcW w:w="604" w:type="dxa"/>
            <w:vMerge/>
            <w:shd w:val="clear" w:color="auto" w:fill="auto"/>
            <w:noWrap/>
          </w:tcPr>
          <w:p w:rsidR="00D369B1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D369B1" w:rsidRPr="00617060" w:rsidRDefault="00D369B1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D369B1" w:rsidRPr="00617060" w:rsidRDefault="00D369B1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1369" w:type="dxa"/>
          </w:tcPr>
          <w:p w:rsidR="00D369B1" w:rsidRPr="00617060" w:rsidRDefault="00D369B1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559" w:type="dxa"/>
          </w:tcPr>
          <w:p w:rsidR="00D369B1" w:rsidRPr="00617060" w:rsidRDefault="00D369B1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6" w:type="dxa"/>
            <w:shd w:val="clear" w:color="auto" w:fill="auto"/>
            <w:noWrap/>
          </w:tcPr>
          <w:p w:rsidR="00D369B1" w:rsidRPr="00A43FEA" w:rsidRDefault="00775A0E" w:rsidP="00B8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37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8" w:type="dxa"/>
            <w:shd w:val="clear" w:color="auto" w:fill="auto"/>
            <w:noWrap/>
          </w:tcPr>
          <w:p w:rsidR="00D369B1" w:rsidRPr="00617060" w:rsidRDefault="00D369B1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образовательного маршрута</w:t>
            </w:r>
          </w:p>
        </w:tc>
      </w:tr>
      <w:tr w:rsidR="00CD7D37" w:rsidRPr="00617060" w:rsidTr="00CD7D37">
        <w:trPr>
          <w:trHeight w:val="278"/>
        </w:trPr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3" w:type="dxa"/>
            <w:vMerge w:val="restart"/>
            <w:shd w:val="clear" w:color="auto" w:fill="auto"/>
            <w:hideMark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880900О.99.0.БА80АА63000 </w:t>
            </w:r>
          </w:p>
        </w:tc>
        <w:tc>
          <w:tcPr>
            <w:tcW w:w="1869" w:type="dxa"/>
            <w:vMerge w:val="restart"/>
            <w:shd w:val="clear" w:color="auto" w:fill="auto"/>
            <w:hideMark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указано; физические лица за исключением льготных </w:t>
            </w: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категорий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CD7D37" w:rsidRPr="00617060" w:rsidRDefault="00CD7D37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группа продленного </w:t>
            </w: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дня</w:t>
            </w:r>
          </w:p>
        </w:tc>
        <w:tc>
          <w:tcPr>
            <w:tcW w:w="2649" w:type="dxa"/>
          </w:tcPr>
          <w:p w:rsidR="00CD7D37" w:rsidRPr="00CD7D37" w:rsidRDefault="00CD7D37" w:rsidP="00CD7D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D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Процент потребителей (воспитанников, их родителей, законных представителей)), удовлетворенных </w:t>
            </w:r>
            <w:r w:rsidRPr="00CD7D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качеством услуги</w:t>
            </w:r>
          </w:p>
        </w:tc>
        <w:tc>
          <w:tcPr>
            <w:tcW w:w="1369" w:type="dxa"/>
          </w:tcPr>
          <w:p w:rsidR="00CD7D37" w:rsidRPr="00CD7D37" w:rsidRDefault="00CD7D37" w:rsidP="00CD7D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D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CD7D37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D37" w:rsidRPr="00617060" w:rsidTr="00CD7D37">
        <w:trPr>
          <w:trHeight w:val="268"/>
        </w:trPr>
        <w:tc>
          <w:tcPr>
            <w:tcW w:w="604" w:type="dxa"/>
            <w:vMerge/>
            <w:shd w:val="clear" w:color="auto" w:fill="auto"/>
            <w:noWrap/>
          </w:tcPr>
          <w:p w:rsidR="00CD7D37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CD7D37" w:rsidRPr="00617060" w:rsidRDefault="00CD7D37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CD7D37" w:rsidRPr="00617060" w:rsidRDefault="00CD7D37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369" w:type="dxa"/>
          </w:tcPr>
          <w:p w:rsidR="00CD7D37" w:rsidRPr="00617060" w:rsidRDefault="00CD7D37" w:rsidP="00B8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559" w:type="dxa"/>
          </w:tcPr>
          <w:p w:rsidR="00CD7D37" w:rsidRPr="00617060" w:rsidRDefault="00CD7D37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6" w:type="dxa"/>
            <w:shd w:val="clear" w:color="auto" w:fill="auto"/>
            <w:noWrap/>
          </w:tcPr>
          <w:p w:rsidR="00CD7D37" w:rsidRPr="00A43FEA" w:rsidRDefault="00CD7D37" w:rsidP="00B8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8" w:type="dxa"/>
            <w:shd w:val="clear" w:color="auto" w:fill="auto"/>
            <w:noWrap/>
          </w:tcPr>
          <w:p w:rsidR="00CD7D37" w:rsidRPr="00617060" w:rsidRDefault="00CD7D37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D37" w:rsidRPr="00617060" w:rsidTr="00776505">
        <w:trPr>
          <w:trHeight w:val="900"/>
        </w:trPr>
        <w:tc>
          <w:tcPr>
            <w:tcW w:w="604" w:type="dxa"/>
            <w:vMerge w:val="restart"/>
            <w:shd w:val="clear" w:color="auto" w:fill="auto"/>
            <w:noWrap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880900О.99.0.БА80АГ15000</w:t>
            </w:r>
          </w:p>
        </w:tc>
        <w:tc>
          <w:tcPr>
            <w:tcW w:w="1869" w:type="dxa"/>
            <w:vMerge w:val="restart"/>
            <w:shd w:val="clear" w:color="auto" w:fill="auto"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указано; Физические лица льготных категорий, определяемых учредителем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CD7D37" w:rsidRPr="00617060" w:rsidRDefault="00CD7D37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продленного дня</w:t>
            </w:r>
          </w:p>
        </w:tc>
        <w:tc>
          <w:tcPr>
            <w:tcW w:w="2649" w:type="dxa"/>
          </w:tcPr>
          <w:p w:rsidR="00CD7D37" w:rsidRPr="00CD7D37" w:rsidRDefault="00CD7D37" w:rsidP="00B86B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D37">
              <w:rPr>
                <w:rFonts w:ascii="Times New Roman" w:hAnsi="Times New Roman" w:cs="Times New Roman"/>
                <w:color w:val="000000"/>
                <w:sz w:val="24"/>
              </w:rPr>
              <w:t>Процент потребителей (воспитанников, их родителей, законных представителей)), удовлетворенных качеством услуги</w:t>
            </w:r>
          </w:p>
        </w:tc>
        <w:tc>
          <w:tcPr>
            <w:tcW w:w="1369" w:type="dxa"/>
          </w:tcPr>
          <w:p w:rsidR="00CD7D37" w:rsidRPr="00CD7D37" w:rsidRDefault="00CD7D37" w:rsidP="00B86B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D37">
              <w:rPr>
                <w:rFonts w:ascii="Times New Roman" w:hAnsi="Times New Roman" w:cs="Times New Roman"/>
                <w:color w:val="000000"/>
                <w:sz w:val="24"/>
              </w:rPr>
              <w:t>процент</w:t>
            </w:r>
          </w:p>
        </w:tc>
        <w:tc>
          <w:tcPr>
            <w:tcW w:w="1559" w:type="dxa"/>
          </w:tcPr>
          <w:p w:rsidR="00CD7D37" w:rsidRPr="00617060" w:rsidRDefault="00CD7D37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noWrap/>
          </w:tcPr>
          <w:p w:rsidR="00CD7D37" w:rsidRPr="00A43FEA" w:rsidRDefault="00CD7D37" w:rsidP="00A43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8" w:type="dxa"/>
            <w:shd w:val="clear" w:color="auto" w:fill="auto"/>
            <w:noWrap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D37" w:rsidRPr="00617060" w:rsidTr="00776505">
        <w:trPr>
          <w:trHeight w:val="900"/>
        </w:trPr>
        <w:tc>
          <w:tcPr>
            <w:tcW w:w="604" w:type="dxa"/>
            <w:vMerge/>
            <w:shd w:val="clear" w:color="auto" w:fill="auto"/>
            <w:noWrap/>
          </w:tcPr>
          <w:p w:rsidR="00CD7D37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CD7D37" w:rsidRPr="00617060" w:rsidRDefault="00CD7D37" w:rsidP="00E4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CD7D37" w:rsidRPr="00617060" w:rsidRDefault="00CD7D37" w:rsidP="00E4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CD7D37" w:rsidRPr="00617060" w:rsidRDefault="00CD7D37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369" w:type="dxa"/>
          </w:tcPr>
          <w:p w:rsidR="00CD7D37" w:rsidRPr="00617060" w:rsidRDefault="00CD7D37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559" w:type="dxa"/>
          </w:tcPr>
          <w:p w:rsidR="00CD7D37" w:rsidRPr="00617060" w:rsidRDefault="00CD7D37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6" w:type="dxa"/>
            <w:shd w:val="clear" w:color="auto" w:fill="auto"/>
            <w:noWrap/>
          </w:tcPr>
          <w:p w:rsidR="00CD7D37" w:rsidRPr="00A43FEA" w:rsidRDefault="00CD7D37" w:rsidP="00B86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58" w:type="dxa"/>
            <w:shd w:val="clear" w:color="auto" w:fill="auto"/>
            <w:noWrap/>
          </w:tcPr>
          <w:p w:rsidR="00CD7D37" w:rsidRPr="00617060" w:rsidRDefault="00CD7D37" w:rsidP="00B8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3F8A" w:rsidRDefault="00C13F8A"/>
    <w:p w:rsidR="00BA62DB" w:rsidRDefault="00BA62DB"/>
    <w:p w:rsidR="00BA62DB" w:rsidRPr="00BA62DB" w:rsidRDefault="00BA62D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 w:rsidRPr="00BA62DB">
        <w:rPr>
          <w:rFonts w:ascii="Times New Roman" w:hAnsi="Times New Roman" w:cs="Times New Roman"/>
          <w:sz w:val="24"/>
          <w:szCs w:val="28"/>
        </w:rPr>
        <w:t xml:space="preserve">Директор                                          </w:t>
      </w:r>
      <w:r w:rsidR="00337EF1">
        <w:rPr>
          <w:rFonts w:ascii="Times New Roman" w:hAnsi="Times New Roman" w:cs="Times New Roman"/>
          <w:sz w:val="24"/>
          <w:szCs w:val="28"/>
        </w:rPr>
        <w:t>Н.П. Березнева</w:t>
      </w:r>
    </w:p>
    <w:p w:rsidR="00BA62DB" w:rsidRPr="00BA62DB" w:rsidRDefault="00BA62DB">
      <w:pPr>
        <w:rPr>
          <w:rFonts w:ascii="Times New Roman" w:hAnsi="Times New Roman" w:cs="Times New Roman"/>
          <w:sz w:val="24"/>
          <w:szCs w:val="28"/>
        </w:rPr>
      </w:pPr>
    </w:p>
    <w:sectPr w:rsidR="00BA62DB" w:rsidRPr="00BA62DB" w:rsidSect="006170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8C"/>
    <w:rsid w:val="0004043F"/>
    <w:rsid w:val="000A2E1A"/>
    <w:rsid w:val="00173C6C"/>
    <w:rsid w:val="00185933"/>
    <w:rsid w:val="00280F37"/>
    <w:rsid w:val="002A58D4"/>
    <w:rsid w:val="00321162"/>
    <w:rsid w:val="00337EF1"/>
    <w:rsid w:val="0050778C"/>
    <w:rsid w:val="0055680D"/>
    <w:rsid w:val="006212E6"/>
    <w:rsid w:val="006F67CB"/>
    <w:rsid w:val="00775A0E"/>
    <w:rsid w:val="00776505"/>
    <w:rsid w:val="00945A73"/>
    <w:rsid w:val="00A21A22"/>
    <w:rsid w:val="00A43FEA"/>
    <w:rsid w:val="00A70D77"/>
    <w:rsid w:val="00A945BB"/>
    <w:rsid w:val="00BA62DB"/>
    <w:rsid w:val="00C13F8A"/>
    <w:rsid w:val="00CD7D37"/>
    <w:rsid w:val="00D369B1"/>
    <w:rsid w:val="00D76AD1"/>
    <w:rsid w:val="00E24C69"/>
    <w:rsid w:val="00E5563B"/>
    <w:rsid w:val="00EF6767"/>
    <w:rsid w:val="00F04ADA"/>
    <w:rsid w:val="00F5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2022-06-29T13:33:00Z</cp:lastPrinted>
  <dcterms:created xsi:type="dcterms:W3CDTF">2023-04-21T06:06:00Z</dcterms:created>
  <dcterms:modified xsi:type="dcterms:W3CDTF">2023-04-21T06:06:00Z</dcterms:modified>
</cp:coreProperties>
</file>