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486" w:rsidRPr="00733F55" w:rsidRDefault="002D0486" w:rsidP="002D0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F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Утверждено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33F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2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Pr="00733F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1                                       </w:t>
      </w:r>
    </w:p>
    <w:p w:rsidR="002D0486" w:rsidRPr="00733F55" w:rsidRDefault="002D0486" w:rsidP="002D0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F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733F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Pr="00733F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32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 w:rsidRPr="00733F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адаптированной </w:t>
      </w:r>
    </w:p>
    <w:p w:rsidR="002D0486" w:rsidRPr="00733F55" w:rsidRDefault="002D0486" w:rsidP="002D0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F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 </w:t>
      </w:r>
      <w:proofErr w:type="spellStart"/>
      <w:r w:rsidRPr="00733F5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Березнева</w:t>
      </w:r>
      <w:proofErr w:type="spellEnd"/>
      <w:r w:rsidRPr="00733F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Н.П.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="00532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733F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общеобразовательной программе                       </w:t>
      </w:r>
    </w:p>
    <w:p w:rsidR="002D0486" w:rsidRPr="00733F55" w:rsidRDefault="002D0486" w:rsidP="002D0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F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733F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733F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="00532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основного</w:t>
      </w:r>
      <w:r w:rsidRPr="00733F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                                                                          </w:t>
      </w:r>
    </w:p>
    <w:p w:rsidR="002D0486" w:rsidRPr="009C2A22" w:rsidRDefault="002D0486" w:rsidP="002D04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</w:t>
      </w:r>
    </w:p>
    <w:p w:rsidR="002D0486" w:rsidRPr="009C2A22" w:rsidRDefault="002D0486" w:rsidP="002D0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0486" w:rsidRDefault="002D0486" w:rsidP="002D0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0486" w:rsidRDefault="002D0486" w:rsidP="002D0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0486" w:rsidRDefault="002D0486" w:rsidP="002D0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0486" w:rsidRDefault="002D0486" w:rsidP="002D0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0486" w:rsidRDefault="002D0486" w:rsidP="002D0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0486" w:rsidRDefault="002D0486" w:rsidP="002D0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2761" w:rsidRDefault="00532761" w:rsidP="002D0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0486" w:rsidRDefault="002D0486" w:rsidP="002D0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0486" w:rsidRDefault="002D0486" w:rsidP="002D0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0486" w:rsidRDefault="002D0486" w:rsidP="002D0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0486" w:rsidRDefault="002D0486" w:rsidP="002D0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0486" w:rsidRDefault="002D0486" w:rsidP="002D0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0486" w:rsidRPr="00267A26" w:rsidRDefault="002D0486" w:rsidP="002D0486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67A26">
        <w:rPr>
          <w:rFonts w:ascii="Times New Roman" w:hAnsi="Times New Roman" w:cs="Times New Roman"/>
          <w:b/>
          <w:sz w:val="48"/>
          <w:szCs w:val="48"/>
        </w:rPr>
        <w:t>Учебный план</w:t>
      </w:r>
    </w:p>
    <w:p w:rsidR="002D0486" w:rsidRPr="00267A26" w:rsidRDefault="002D0486" w:rsidP="002D0486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67A26">
        <w:rPr>
          <w:rFonts w:ascii="Times New Roman" w:hAnsi="Times New Roman" w:cs="Times New Roman"/>
          <w:b/>
          <w:sz w:val="48"/>
          <w:szCs w:val="48"/>
        </w:rPr>
        <w:t xml:space="preserve"> </w:t>
      </w:r>
      <w:r>
        <w:rPr>
          <w:rFonts w:ascii="Times New Roman" w:hAnsi="Times New Roman" w:cs="Times New Roman"/>
          <w:b/>
          <w:sz w:val="48"/>
          <w:szCs w:val="48"/>
        </w:rPr>
        <w:t xml:space="preserve">адаптированной </w:t>
      </w:r>
      <w:r w:rsidRPr="00267A26">
        <w:rPr>
          <w:rFonts w:ascii="Times New Roman" w:hAnsi="Times New Roman" w:cs="Times New Roman"/>
          <w:b/>
          <w:sz w:val="48"/>
          <w:szCs w:val="48"/>
        </w:rPr>
        <w:t xml:space="preserve">основной общеобразовательной программы </w:t>
      </w:r>
    </w:p>
    <w:p w:rsidR="002D0486" w:rsidRPr="00267A26" w:rsidRDefault="002D0486" w:rsidP="002D0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основного </w:t>
      </w:r>
      <w:r w:rsidRPr="00267A26">
        <w:rPr>
          <w:rFonts w:ascii="Times New Roman" w:hAnsi="Times New Roman" w:cs="Times New Roman"/>
          <w:b/>
          <w:sz w:val="48"/>
          <w:szCs w:val="48"/>
        </w:rPr>
        <w:t>общего образования</w:t>
      </w:r>
    </w:p>
    <w:p w:rsidR="002D0486" w:rsidRPr="00267A26" w:rsidRDefault="002D0486" w:rsidP="002D0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(5-9 классы)</w:t>
      </w:r>
    </w:p>
    <w:p w:rsidR="002D0486" w:rsidRDefault="002D0486" w:rsidP="002D0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0486" w:rsidRDefault="002D0486" w:rsidP="002D0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0486" w:rsidRDefault="002D0486" w:rsidP="002D0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0486" w:rsidRDefault="002D0486" w:rsidP="002D0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0486" w:rsidRDefault="002D0486" w:rsidP="002D0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2761" w:rsidRDefault="00532761" w:rsidP="002D0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0486" w:rsidRDefault="002D0486" w:rsidP="002D0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0486" w:rsidRDefault="002D0486" w:rsidP="002D0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0486" w:rsidRDefault="002D0486" w:rsidP="002D0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0486" w:rsidRDefault="002D0486" w:rsidP="002D0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0486" w:rsidRDefault="002D0486" w:rsidP="002D0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0486" w:rsidRDefault="002D0486" w:rsidP="002D0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0486" w:rsidRDefault="002D0486" w:rsidP="002D0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0486" w:rsidRDefault="002D0486" w:rsidP="002D0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0486" w:rsidRDefault="002D0486" w:rsidP="002D0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0486" w:rsidRDefault="002D0486" w:rsidP="002D0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0486" w:rsidRDefault="002D0486" w:rsidP="002D0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0486" w:rsidRDefault="002D0486" w:rsidP="002D0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0486" w:rsidRDefault="002D0486" w:rsidP="002D0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0486" w:rsidRDefault="002D0486" w:rsidP="002D0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0486" w:rsidRDefault="002D0486" w:rsidP="002D0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0486" w:rsidRDefault="002D0486" w:rsidP="002D048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D0486" w:rsidRDefault="002D0486" w:rsidP="002D0486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D0486" w:rsidRDefault="002D0486" w:rsidP="002D0486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D0486" w:rsidRDefault="002D0486" w:rsidP="002D0486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ПОЯСНИТЕЛЬНАЯ ЗАПИСКА</w:t>
      </w:r>
    </w:p>
    <w:p w:rsidR="002D0486" w:rsidRPr="00B62464" w:rsidRDefault="002D0486" w:rsidP="002D048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62464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  </w:t>
      </w:r>
      <w:r w:rsidRPr="00B624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Учебный план образовательной организации, реализующей адаптированную основную общеобразовательную программу основного общего образования (далее – АООП ООО) обучающихся с задержкой психического развития (далее – ЗПР), определяет общие рамки отбора учебного материала, формирования перечня результатов образования и организации образовательной деятельности.</w:t>
      </w:r>
    </w:p>
    <w:p w:rsidR="002D0486" w:rsidRPr="00B62464" w:rsidRDefault="002D0486" w:rsidP="002D0486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624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Учебный план образовательной организации, реализующей АООП ООО обучающихся с ЗПР:</w:t>
      </w:r>
    </w:p>
    <w:p w:rsidR="002D0486" w:rsidRPr="00B62464" w:rsidRDefault="002D0486" w:rsidP="002D0486">
      <w:pPr>
        <w:numPr>
          <w:ilvl w:val="0"/>
          <w:numId w:val="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624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фиксирует максимальный объем учебной нагрузки обучающихся с ЗПР;</w:t>
      </w:r>
    </w:p>
    <w:p w:rsidR="002D0486" w:rsidRPr="00B62464" w:rsidRDefault="002D0486" w:rsidP="002D0486">
      <w:pPr>
        <w:numPr>
          <w:ilvl w:val="0"/>
          <w:numId w:val="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624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определяет (регламентирует) перечень учебных предметов, курсов и время, отводимое на их освоение и организацию;</w:t>
      </w:r>
    </w:p>
    <w:p w:rsidR="002D0486" w:rsidRPr="00B62464" w:rsidRDefault="002D0486" w:rsidP="002D0486">
      <w:pPr>
        <w:numPr>
          <w:ilvl w:val="0"/>
          <w:numId w:val="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624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распределяет учебные предметы, курсы по классам и учебным годам.</w:t>
      </w:r>
    </w:p>
    <w:p w:rsidR="002D0486" w:rsidRPr="00B62464" w:rsidRDefault="002D0486" w:rsidP="002D0486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624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Учебный план соответствует действующему законодательству РФ в области образования, обеспечивает реализацию требований ФГОС ООО и выполнение установленных санитарно-гигиенических требований к образовательному процессу.</w:t>
      </w:r>
    </w:p>
    <w:p w:rsidR="002D0486" w:rsidRPr="00B62464" w:rsidRDefault="002D0486" w:rsidP="002D0486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учебном плане представлены 9</w:t>
      </w:r>
      <w:r w:rsidRPr="00B624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предметных областей и коррекционно-развивающая область. Содержание учебных предметов, входящих в состав каждой предметной области, обеспечивает целостное восприятие мира, с учетом особых образовательных потребностей и возможностей обучающихся с ЗПР.</w:t>
      </w:r>
    </w:p>
    <w:p w:rsidR="002D0486" w:rsidRPr="00B62464" w:rsidRDefault="002D0486" w:rsidP="002D0486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624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Коррекционно-развивающая область включена в структуру учебного плана с целью коррекции недостатков психофизического развития и социальной адаптации обучаю</w:t>
      </w:r>
      <w:r w:rsidR="000456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щихся. Коррекционно-развивающая </w:t>
      </w:r>
      <w:r w:rsidRPr="00B624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область представлена коррекционными курсами, необходимыми для преодоления или ослабления нарушения с учетом индивидуальных особенностей обучающегося с ЗПР. В образовательной организации предусмотрены индивидуальные или групповые формы проведения занятий. Индивидуальные коррекционно-развивающие занятия направлены на преодоление индивидуальных дефицитов развития и обучения. </w:t>
      </w:r>
    </w:p>
    <w:p w:rsidR="002D0486" w:rsidRPr="00B62464" w:rsidRDefault="002D0486" w:rsidP="002D048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624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Учебный план состоит из двух частей: обязательной части и части, формируемой участниками образовательных отношений.</w:t>
      </w:r>
    </w:p>
    <w:p w:rsidR="002D0486" w:rsidRPr="00B62464" w:rsidRDefault="002D0486" w:rsidP="002D048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6246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Обязательная часть</w:t>
      </w:r>
      <w:r w:rsidRPr="00B624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учебного плана определяет состав учебных предметов обязательных предметных областей и учебное время, отводимое на их изучение по классам (годам) обучения. </w:t>
      </w:r>
    </w:p>
    <w:p w:rsidR="002D0486" w:rsidRPr="00B62464" w:rsidRDefault="002D0486" w:rsidP="002D0486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624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Обучение в образовательной организации ведется на русском языке. В связи с тем, что родители обучающихся в заявлениях не выразили желания изучать учебные предметы предметной области «Родной язык и родная литература», предметная область и учебные предметы «Родной язык» и «Родная литература» отсутствуют в учебном плане.</w:t>
      </w:r>
    </w:p>
    <w:p w:rsidR="002D0486" w:rsidRPr="00B62464" w:rsidRDefault="002D0486" w:rsidP="002D0486">
      <w:pPr>
        <w:spacing w:after="150" w:line="240" w:lineRule="auto"/>
        <w:ind w:firstLine="708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624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 учебном плане количество часов на изучение учебного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предмета «Адаптивная физическая культура» составляет два часа в неделю, третий час реализуется за счет включения обучающихся во внеурочную деятельность по направлениям -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физкультурно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–спортивное и оздоровительное.  </w:t>
      </w:r>
    </w:p>
    <w:p w:rsidR="002D0486" w:rsidRPr="00B62464" w:rsidRDefault="002D0486" w:rsidP="002D0486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6246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Часть учебного плана, формируемая участниками образовательных отношений</w:t>
      </w:r>
      <w:r w:rsidRPr="00B624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определяет время, отводимое на изучение содержания образования, обеспечивающего реализацию интересов и индивидуальных потребностей обучающихся, их родителей (законных представителей), педагогического коллектива образовательной организации, обеспечивает реализацию особых образовательных потребностей, характерных для обучающихся с ЗПР на уровне основного общего образования.</w:t>
      </w:r>
    </w:p>
    <w:p w:rsidR="002D0486" w:rsidRPr="00B62464" w:rsidRDefault="002D0486" w:rsidP="002D0486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624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Время, отводимое на данную часть учебного плана, может быть использовано:</w:t>
      </w:r>
    </w:p>
    <w:p w:rsidR="002D0486" w:rsidRPr="00B62464" w:rsidRDefault="002D0486" w:rsidP="002D0486">
      <w:pPr>
        <w:numPr>
          <w:ilvl w:val="0"/>
          <w:numId w:val="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624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на увеличение учебных часов, предусмотренных на изучение отдельных учебных предметов обязательной части;</w:t>
      </w:r>
    </w:p>
    <w:p w:rsidR="002D0486" w:rsidRPr="00B62464" w:rsidRDefault="002D0486" w:rsidP="002D0486">
      <w:pPr>
        <w:numPr>
          <w:ilvl w:val="0"/>
          <w:numId w:val="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624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введение специально разработанных учебных курсов, обеспечивающих удовлетворение </w:t>
      </w:r>
      <w:proofErr w:type="gramStart"/>
      <w:r w:rsidRPr="00B624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особых образовательных потребностей</w:t>
      </w:r>
      <w:proofErr w:type="gramEnd"/>
      <w:r w:rsidRPr="00B624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обучающихся с ЗПР и необходимую коррекцию недостатков в развитии или другие интересы и потребности участников образовательных отношений, в том числе этнокультурные;</w:t>
      </w:r>
    </w:p>
    <w:p w:rsidR="002D0486" w:rsidRDefault="002D0486" w:rsidP="002D0486">
      <w:pPr>
        <w:numPr>
          <w:ilvl w:val="0"/>
          <w:numId w:val="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624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другие виды учебной, воспитательной, спортивной и иной деятельности обучающихся с ЗПР.</w:t>
      </w:r>
    </w:p>
    <w:p w:rsidR="002D0486" w:rsidRPr="00B62464" w:rsidRDefault="002D0486" w:rsidP="002D0486">
      <w:p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2D0486" w:rsidRPr="00B62464" w:rsidRDefault="002D0486" w:rsidP="002D0486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624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Обязательным компонентом учебного плана является </w:t>
      </w:r>
      <w:r w:rsidRPr="00B6246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внеурочная деятельность</w:t>
      </w:r>
      <w:r w:rsidRPr="00B624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В соответствии с требованиями ФГОС ООО внеурочная деятельность организуется по пяти направлениям развития личности (духовно-нравственное, социальное, </w:t>
      </w:r>
      <w:proofErr w:type="spellStart"/>
      <w:r w:rsidRPr="00B624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общеинтеллектуальное</w:t>
      </w:r>
      <w:proofErr w:type="spellEnd"/>
      <w:r w:rsidRPr="00B624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общекультурное, физкультурно-спортивное и оздоровительное) посредством различных форм организации, отличных от урочной системы обучения. </w:t>
      </w:r>
    </w:p>
    <w:p w:rsidR="002D0486" w:rsidRPr="00B62464" w:rsidRDefault="002D0486" w:rsidP="002D0486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624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Выбор направлений внеурочной деятельности, формы организации образовательного процесса, чередование урочной и внеурочной деятельности в рамках реализации АООП ООО определяет образовательная организация.</w:t>
      </w:r>
    </w:p>
    <w:p w:rsidR="002D0486" w:rsidRPr="00B62464" w:rsidRDefault="002D0486" w:rsidP="002D0486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6246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Коррекционно-развивающая область</w:t>
      </w:r>
      <w:r w:rsidRPr="00B624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учебного плана включается во внеурочную деятельность. Она представлена коррекционными курсами </w:t>
      </w:r>
      <w:proofErr w:type="spellStart"/>
      <w:r w:rsidRPr="00B624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психокоррекционной</w:t>
      </w:r>
      <w:proofErr w:type="spellEnd"/>
      <w:r w:rsidRPr="00B624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направленности с целью коррекции и ослабления нарушений в психическом и психофизическом развитии обучающихся с ЗПР, формирования жизненных компетенций, обеспечивающих овладение системой социальных отношений и социальное развитие обучающихся, а также адаптацию в социуме.</w:t>
      </w:r>
    </w:p>
    <w:p w:rsidR="002D0486" w:rsidRPr="00B62464" w:rsidRDefault="002D0486" w:rsidP="00397685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624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Содержание коррекционно-развивающих курсов, их количественное соотношение определяется образовательной организацией самостоятельно, исходя </w:t>
      </w:r>
      <w:proofErr w:type="gramStart"/>
      <w:r w:rsidRPr="00B624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из психофизических особенностей</w:t>
      </w:r>
      <w:proofErr w:type="gramEnd"/>
      <w:r w:rsidRPr="00B624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обучающихся с ЗПР на основании рекомендаций ПМПК. </w:t>
      </w:r>
    </w:p>
    <w:p w:rsidR="002D0486" w:rsidRPr="00B62464" w:rsidRDefault="002D0486" w:rsidP="002D0486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624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Время, отведенное на внеурочную деятельность, не учитывается при определении максимально допустимой недельной нагрузки обучающихся, но учитывается при определении объемов финансирования, направляемых на реализацию АООП ООО обучающихся с ЗПР.</w:t>
      </w:r>
      <w:r w:rsidRPr="00B6246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r w:rsidRPr="00B624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Распределение часов, предусмотренных на внеурочную деятельность, осуществляется следующим образом: недельная нагрузка – 10 часов, из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них до 5 часов </w:t>
      </w:r>
      <w:r w:rsidRPr="00B624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отводится на коррекционно-развивающие курсы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5 часов </w:t>
      </w:r>
      <w:r w:rsidRPr="00B624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– на другие направления внеурочной деятельности.</w:t>
      </w:r>
    </w:p>
    <w:p w:rsidR="002D0486" w:rsidRDefault="002D0486" w:rsidP="002D0486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624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Продолжительность учебного года составляет 34 недели. Урочная деятельность обучающихся с ограниченными возможностями здоровья организуется по 5-дневной учебной неделе. Продолжительность урока – 40 минут.</w:t>
      </w:r>
    </w:p>
    <w:p w:rsidR="002D0486" w:rsidRPr="00B62464" w:rsidRDefault="002D0486" w:rsidP="002D0486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4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Формы промежуточной аттестации</w:t>
      </w:r>
      <w:r w:rsidRPr="00A45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2464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отражаются в учебном плане в соответствии с методическими системами и образовательными технологиями, используемыми образовательной организацией. Промежуточная аттестация для обучающихся с ЗПР может проводиться как в общепринятых формах, так и в иных формах, учитывающих особенности обучающихся. </w:t>
      </w:r>
    </w:p>
    <w:p w:rsidR="002D0486" w:rsidRDefault="002D0486" w:rsidP="004F65AF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D5059" w:rsidRDefault="00CD5059" w:rsidP="004F65AF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4565B" w:rsidRDefault="0004565B" w:rsidP="004F65AF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4565B" w:rsidRDefault="0004565B" w:rsidP="004F65AF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4565B" w:rsidRDefault="0004565B" w:rsidP="004F65AF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4565B" w:rsidRDefault="0004565B" w:rsidP="004F65AF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4565B" w:rsidRDefault="0004565B" w:rsidP="004F65AF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4565B" w:rsidRDefault="0004565B" w:rsidP="004F65AF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4565B" w:rsidRDefault="0004565B" w:rsidP="004F65AF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4565B" w:rsidRDefault="0004565B" w:rsidP="004F65AF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4565B" w:rsidRDefault="0004565B" w:rsidP="00CD5059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a5"/>
        <w:tblW w:w="10881" w:type="dxa"/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992"/>
        <w:gridCol w:w="1134"/>
        <w:gridCol w:w="1134"/>
        <w:gridCol w:w="1134"/>
        <w:gridCol w:w="992"/>
        <w:gridCol w:w="992"/>
        <w:gridCol w:w="1134"/>
        <w:gridCol w:w="1134"/>
      </w:tblGrid>
      <w:tr w:rsidR="00CD5059" w:rsidRPr="00871C2F" w:rsidTr="00CD505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b/>
                <w:sz w:val="16"/>
                <w:szCs w:val="16"/>
              </w:rPr>
              <w:t>Учебные предметы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b/>
                <w:sz w:val="16"/>
                <w:szCs w:val="16"/>
              </w:rPr>
              <w:t>5в класс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b/>
                <w:sz w:val="16"/>
                <w:szCs w:val="16"/>
              </w:rPr>
              <w:t>5г класс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b/>
                <w:sz w:val="16"/>
                <w:szCs w:val="16"/>
              </w:rPr>
              <w:t>6б класс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b/>
                <w:sz w:val="16"/>
                <w:szCs w:val="16"/>
              </w:rPr>
              <w:t>7б класс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b/>
                <w:sz w:val="16"/>
                <w:szCs w:val="16"/>
              </w:rPr>
              <w:t>7в класс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b/>
                <w:sz w:val="16"/>
                <w:szCs w:val="16"/>
              </w:rPr>
              <w:t>8б класс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b/>
                <w:sz w:val="16"/>
                <w:szCs w:val="16"/>
              </w:rPr>
              <w:t>8в класс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b/>
                <w:sz w:val="16"/>
                <w:szCs w:val="16"/>
              </w:rPr>
              <w:t>9в класс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b/>
                <w:sz w:val="16"/>
                <w:szCs w:val="16"/>
              </w:rPr>
              <w:t>9г класс</w:t>
            </w:r>
          </w:p>
        </w:tc>
      </w:tr>
      <w:tr w:rsidR="00CD5059" w:rsidRPr="00871C2F" w:rsidTr="00CD505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505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sz w:val="16"/>
                <w:szCs w:val="16"/>
              </w:rPr>
              <w:t xml:space="preserve">Контрольная работа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sz w:val="16"/>
                <w:szCs w:val="16"/>
              </w:rPr>
              <w:t>Контрольная работа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sz w:val="16"/>
                <w:szCs w:val="16"/>
              </w:rPr>
              <w:t>Контрольная работа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sz w:val="16"/>
                <w:szCs w:val="16"/>
              </w:rPr>
              <w:t>Контрольная работа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sz w:val="16"/>
                <w:szCs w:val="16"/>
              </w:rPr>
              <w:t xml:space="preserve">Контрольная работа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sz w:val="16"/>
                <w:szCs w:val="16"/>
              </w:rPr>
              <w:t>Контрольная работа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sz w:val="16"/>
                <w:szCs w:val="16"/>
              </w:rPr>
              <w:t>Контрольная работа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sz w:val="16"/>
                <w:szCs w:val="16"/>
              </w:rPr>
              <w:t>Контрольная работа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sz w:val="16"/>
                <w:szCs w:val="16"/>
              </w:rPr>
              <w:t>Контрольная работа</w:t>
            </w:r>
          </w:p>
        </w:tc>
      </w:tr>
      <w:tr w:rsidR="00CD5059" w:rsidRPr="00871C2F" w:rsidTr="00CD505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505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sz w:val="16"/>
                <w:szCs w:val="16"/>
              </w:rPr>
              <w:t xml:space="preserve">Контрольная работа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sz w:val="16"/>
                <w:szCs w:val="16"/>
              </w:rPr>
              <w:t>Контрольная работа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sz w:val="16"/>
                <w:szCs w:val="16"/>
              </w:rPr>
              <w:t>Контрольная работа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sz w:val="16"/>
                <w:szCs w:val="16"/>
              </w:rPr>
              <w:t xml:space="preserve">Контрольная работа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sz w:val="16"/>
                <w:szCs w:val="16"/>
              </w:rPr>
              <w:t xml:space="preserve">Контрольная работа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sz w:val="16"/>
                <w:szCs w:val="16"/>
              </w:rPr>
              <w:t>Контрольная работа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sz w:val="16"/>
                <w:szCs w:val="16"/>
              </w:rPr>
              <w:t>Контрольная работа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sz w:val="16"/>
                <w:szCs w:val="16"/>
              </w:rPr>
              <w:t>Контрольная работа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ind w:left="-10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sz w:val="16"/>
                <w:szCs w:val="16"/>
              </w:rPr>
              <w:t>Тест</w:t>
            </w:r>
          </w:p>
        </w:tc>
      </w:tr>
      <w:tr w:rsidR="00CD5059" w:rsidRPr="00871C2F" w:rsidTr="00CD505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505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Иностранный язык (английский)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sz w:val="16"/>
                <w:szCs w:val="16"/>
              </w:rPr>
              <w:t>Контрольная работа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sz w:val="16"/>
                <w:szCs w:val="16"/>
              </w:rPr>
              <w:t>Контрольная работа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sz w:val="16"/>
                <w:szCs w:val="16"/>
              </w:rPr>
              <w:t>Контрольная работа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sz w:val="16"/>
                <w:szCs w:val="16"/>
              </w:rPr>
              <w:t xml:space="preserve">Контрольная работа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sz w:val="16"/>
                <w:szCs w:val="16"/>
              </w:rPr>
              <w:t xml:space="preserve">Контрольная работа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sz w:val="16"/>
                <w:szCs w:val="16"/>
              </w:rPr>
              <w:t>Контрольная работа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sz w:val="16"/>
                <w:szCs w:val="16"/>
              </w:rPr>
              <w:t>Контрольная работа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sz w:val="16"/>
                <w:szCs w:val="16"/>
              </w:rPr>
              <w:t>Контрольная работа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sz w:val="16"/>
                <w:szCs w:val="16"/>
              </w:rPr>
              <w:t>Контрольная работа</w:t>
            </w:r>
          </w:p>
        </w:tc>
      </w:tr>
      <w:tr w:rsidR="00CD5059" w:rsidRPr="00871C2F" w:rsidTr="00CD505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505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sz w:val="16"/>
                <w:szCs w:val="16"/>
              </w:rPr>
              <w:t xml:space="preserve">Контрольная работа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sz w:val="16"/>
                <w:szCs w:val="16"/>
              </w:rPr>
              <w:t>Контрольная работа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sz w:val="16"/>
                <w:szCs w:val="16"/>
              </w:rPr>
              <w:t>Контрольная работа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CD5059" w:rsidRPr="00871C2F" w:rsidTr="00CD505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505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Алгебра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sz w:val="16"/>
                <w:szCs w:val="16"/>
              </w:rPr>
              <w:t xml:space="preserve">Контрольная работа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sz w:val="16"/>
                <w:szCs w:val="16"/>
              </w:rPr>
              <w:t xml:space="preserve">Контрольная работа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sz w:val="16"/>
                <w:szCs w:val="16"/>
              </w:rPr>
              <w:t>Контрольная работа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sz w:val="16"/>
                <w:szCs w:val="16"/>
              </w:rPr>
              <w:t>Контрольная работа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sz w:val="16"/>
                <w:szCs w:val="16"/>
              </w:rPr>
              <w:t>Контрольная работа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Контрольная работа</w:t>
            </w:r>
          </w:p>
        </w:tc>
      </w:tr>
      <w:tr w:rsidR="00CD5059" w:rsidRPr="00871C2F" w:rsidTr="00CD505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505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Геометрия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sz w:val="16"/>
                <w:szCs w:val="16"/>
              </w:rPr>
              <w:t>Контрольная работа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sz w:val="16"/>
                <w:szCs w:val="16"/>
              </w:rPr>
              <w:t>Контрольная работа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sz w:val="16"/>
                <w:szCs w:val="16"/>
              </w:rPr>
              <w:t>Контрольная работа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F1534E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sz w:val="16"/>
                <w:szCs w:val="16"/>
              </w:rPr>
              <w:t>Контрольная работа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sz w:val="16"/>
                <w:szCs w:val="16"/>
              </w:rPr>
              <w:t>Контрольная работа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sz w:val="16"/>
                <w:szCs w:val="16"/>
              </w:rPr>
              <w:t>Контрольная работа</w:t>
            </w:r>
          </w:p>
        </w:tc>
      </w:tr>
      <w:tr w:rsidR="00CD5059" w:rsidRPr="00871C2F" w:rsidTr="00CD505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D505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Вероятность и статистика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sz w:val="16"/>
                <w:szCs w:val="16"/>
              </w:rPr>
              <w:t>Контрольная работа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sz w:val="16"/>
                <w:szCs w:val="16"/>
              </w:rPr>
              <w:t>Контрольная работа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sz w:val="16"/>
                <w:szCs w:val="16"/>
              </w:rPr>
              <w:t>Контрольная работа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F1534E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sz w:val="16"/>
                <w:szCs w:val="16"/>
              </w:rPr>
              <w:t>Контрольная работа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sz w:val="16"/>
                <w:szCs w:val="16"/>
              </w:rPr>
              <w:t>Контрольная работа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sz w:val="16"/>
                <w:szCs w:val="16"/>
              </w:rPr>
              <w:t>Контрольная работа</w:t>
            </w:r>
          </w:p>
        </w:tc>
      </w:tr>
      <w:tr w:rsidR="00CD5059" w:rsidRPr="00871C2F" w:rsidTr="00CD505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D505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Информатика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sz w:val="16"/>
                <w:szCs w:val="16"/>
              </w:rPr>
              <w:t>Контрольная работа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sz w:val="16"/>
                <w:szCs w:val="16"/>
              </w:rPr>
              <w:t>Контрольная работа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sz w:val="16"/>
                <w:szCs w:val="16"/>
              </w:rPr>
              <w:t>Контрольная работа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sz w:val="16"/>
                <w:szCs w:val="16"/>
              </w:rPr>
              <w:t>Контрольная работа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sz w:val="16"/>
                <w:szCs w:val="16"/>
              </w:rPr>
              <w:t>Контрольная работа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sz w:val="16"/>
                <w:szCs w:val="16"/>
              </w:rPr>
              <w:t>Контрольная работа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F1534E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sz w:val="16"/>
                <w:szCs w:val="16"/>
              </w:rPr>
              <w:t>Контрольная работа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sz w:val="16"/>
                <w:szCs w:val="16"/>
              </w:rPr>
              <w:t>Контрольная работа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sz w:val="16"/>
                <w:szCs w:val="16"/>
              </w:rPr>
              <w:t>Контрольная работа</w:t>
            </w:r>
          </w:p>
        </w:tc>
      </w:tr>
      <w:tr w:rsidR="00CD5059" w:rsidRPr="00871C2F" w:rsidTr="00CD505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505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История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sz w:val="16"/>
                <w:szCs w:val="16"/>
              </w:rPr>
              <w:t xml:space="preserve">Контрольная работа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sz w:val="16"/>
                <w:szCs w:val="16"/>
              </w:rPr>
              <w:t>Контрольная работа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sz w:val="16"/>
                <w:szCs w:val="16"/>
              </w:rPr>
              <w:t>Тест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sz w:val="16"/>
                <w:szCs w:val="16"/>
              </w:rPr>
              <w:t>Контрольная работа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sz w:val="16"/>
                <w:szCs w:val="16"/>
              </w:rPr>
              <w:t>Контрольная работа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sz w:val="16"/>
                <w:szCs w:val="16"/>
              </w:rPr>
              <w:t>Контрольная работа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F1534E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sz w:val="16"/>
                <w:szCs w:val="16"/>
              </w:rPr>
              <w:t>Контрольная работа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sz w:val="16"/>
                <w:szCs w:val="16"/>
              </w:rPr>
              <w:t>Контрольная работа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sz w:val="16"/>
                <w:szCs w:val="16"/>
              </w:rPr>
              <w:t>Контрольная работа</w:t>
            </w:r>
          </w:p>
        </w:tc>
      </w:tr>
      <w:tr w:rsidR="00CD5059" w:rsidRPr="00871C2F" w:rsidTr="00CD505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505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sz w:val="16"/>
                <w:szCs w:val="16"/>
              </w:rPr>
              <w:t>Контрольная работа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F1534E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sz w:val="16"/>
                <w:szCs w:val="16"/>
              </w:rPr>
              <w:t>Контрольная работа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sz w:val="16"/>
                <w:szCs w:val="16"/>
              </w:rPr>
              <w:t>Контрольная работа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sz w:val="16"/>
                <w:szCs w:val="16"/>
              </w:rPr>
              <w:t>Контрольная работа</w:t>
            </w:r>
          </w:p>
        </w:tc>
      </w:tr>
      <w:tr w:rsidR="00CD5059" w:rsidRPr="00871C2F" w:rsidTr="00CD505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505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sz w:val="16"/>
                <w:szCs w:val="16"/>
              </w:rPr>
              <w:t>Контрольная работа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sz w:val="16"/>
                <w:szCs w:val="16"/>
              </w:rPr>
              <w:t>Контрольная работа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sz w:val="16"/>
                <w:szCs w:val="16"/>
              </w:rPr>
              <w:t>Контрольная работа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sz w:val="16"/>
                <w:szCs w:val="16"/>
              </w:rPr>
              <w:t>Тест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sz w:val="16"/>
                <w:szCs w:val="16"/>
              </w:rPr>
              <w:t>Тест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sz w:val="16"/>
                <w:szCs w:val="16"/>
              </w:rPr>
              <w:t>Контрольная работа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F1534E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sz w:val="16"/>
                <w:szCs w:val="16"/>
              </w:rPr>
              <w:t>Контрольная работа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sz w:val="16"/>
                <w:szCs w:val="16"/>
              </w:rPr>
              <w:t>Контрольная работа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sz w:val="16"/>
                <w:szCs w:val="16"/>
              </w:rPr>
              <w:t>Тест</w:t>
            </w:r>
          </w:p>
        </w:tc>
      </w:tr>
      <w:tr w:rsidR="00CD5059" w:rsidRPr="00871C2F" w:rsidTr="00CD505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505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sz w:val="16"/>
                <w:szCs w:val="16"/>
              </w:rPr>
              <w:t xml:space="preserve">Контрольная работа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sz w:val="16"/>
                <w:szCs w:val="16"/>
              </w:rPr>
              <w:t>Контрольная работа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sz w:val="16"/>
                <w:szCs w:val="16"/>
              </w:rPr>
              <w:t>Контрольная работа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sz w:val="16"/>
                <w:szCs w:val="16"/>
              </w:rPr>
              <w:t>Контрольная работа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sz w:val="16"/>
                <w:szCs w:val="16"/>
              </w:rPr>
              <w:t>Контрольная работа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sz w:val="16"/>
                <w:szCs w:val="16"/>
              </w:rPr>
              <w:t>Контрольная работа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F1534E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sz w:val="16"/>
                <w:szCs w:val="16"/>
              </w:rPr>
              <w:t>Контрольная работа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sz w:val="16"/>
                <w:szCs w:val="16"/>
              </w:rPr>
              <w:t>Контрольная работа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sz w:val="16"/>
                <w:szCs w:val="16"/>
              </w:rPr>
              <w:t>Контрольная работа</w:t>
            </w:r>
          </w:p>
        </w:tc>
      </w:tr>
      <w:tr w:rsidR="00CD5059" w:rsidRPr="00871C2F" w:rsidTr="00CD505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D505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Химия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sz w:val="16"/>
                <w:szCs w:val="16"/>
              </w:rPr>
              <w:t>Контрольная работа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F1534E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sz w:val="16"/>
                <w:szCs w:val="16"/>
              </w:rPr>
              <w:t>Контрольная работа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sz w:val="16"/>
                <w:szCs w:val="16"/>
              </w:rPr>
              <w:t>Контрольная работа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sz w:val="16"/>
                <w:szCs w:val="16"/>
              </w:rPr>
              <w:t>Контрольная работа</w:t>
            </w:r>
          </w:p>
        </w:tc>
      </w:tr>
      <w:tr w:rsidR="00CD5059" w:rsidRPr="00871C2F" w:rsidTr="00CD505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505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sz w:val="16"/>
                <w:szCs w:val="16"/>
              </w:rPr>
              <w:t xml:space="preserve">Контрольная работа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sz w:val="16"/>
                <w:szCs w:val="16"/>
              </w:rPr>
              <w:t>Контрольная работа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sz w:val="16"/>
                <w:szCs w:val="16"/>
              </w:rPr>
              <w:t>Контрольная работа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F1534E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sz w:val="16"/>
                <w:szCs w:val="16"/>
              </w:rPr>
              <w:t>Контрольная работа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sz w:val="16"/>
                <w:szCs w:val="16"/>
              </w:rPr>
              <w:t>Контрольная работа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sz w:val="16"/>
                <w:szCs w:val="16"/>
              </w:rPr>
              <w:t>Контрольная работа</w:t>
            </w:r>
          </w:p>
        </w:tc>
      </w:tr>
      <w:tr w:rsidR="00CD5059" w:rsidRPr="00871C2F" w:rsidTr="00CD505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505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sz w:val="16"/>
                <w:szCs w:val="16"/>
              </w:rPr>
              <w:t>Тест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Тест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sz w:val="16"/>
                <w:szCs w:val="16"/>
              </w:rPr>
              <w:t>Тест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sz w:val="16"/>
                <w:szCs w:val="16"/>
              </w:rPr>
              <w:t>Тест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sz w:val="16"/>
                <w:szCs w:val="16"/>
              </w:rPr>
              <w:t>Тест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F1534E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D5059" w:rsidRPr="00871C2F" w:rsidTr="00CD505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505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Изобразительное искусство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sz w:val="16"/>
                <w:szCs w:val="16"/>
              </w:rPr>
              <w:t>Творческое задание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sz w:val="16"/>
                <w:szCs w:val="16"/>
              </w:rPr>
              <w:t>Творческое задание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sz w:val="16"/>
                <w:szCs w:val="16"/>
              </w:rPr>
              <w:t>Творческое задание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sz w:val="16"/>
                <w:szCs w:val="16"/>
              </w:rPr>
              <w:t>Творческое задание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sz w:val="16"/>
                <w:szCs w:val="16"/>
              </w:rPr>
              <w:t>Творческое задание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F1534E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D5059" w:rsidRPr="00871C2F" w:rsidTr="00CD5059">
        <w:trPr>
          <w:trHeight w:val="171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505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Труд (Технология)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sz w:val="16"/>
                <w:szCs w:val="16"/>
              </w:rPr>
              <w:t>Тест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Тест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sz w:val="16"/>
                <w:szCs w:val="16"/>
              </w:rPr>
              <w:t>Тест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sz w:val="16"/>
                <w:szCs w:val="16"/>
              </w:rPr>
              <w:t>Тест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sz w:val="16"/>
                <w:szCs w:val="16"/>
              </w:rPr>
              <w:t>Тест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sz w:val="16"/>
                <w:szCs w:val="16"/>
              </w:rPr>
              <w:t>Тест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Тест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sz w:val="16"/>
                <w:szCs w:val="16"/>
              </w:rPr>
              <w:t>Тест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sz w:val="16"/>
                <w:szCs w:val="16"/>
              </w:rPr>
              <w:t>Тест</w:t>
            </w:r>
          </w:p>
        </w:tc>
      </w:tr>
      <w:tr w:rsidR="00CD5059" w:rsidRPr="00871C2F" w:rsidTr="00CD505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D505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sz w:val="16"/>
                <w:szCs w:val="16"/>
              </w:rPr>
              <w:t>Зачет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Зачет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sz w:val="16"/>
                <w:szCs w:val="16"/>
              </w:rPr>
              <w:t>Зачет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sz w:val="16"/>
                <w:szCs w:val="16"/>
              </w:rPr>
              <w:t>Зачет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sz w:val="16"/>
                <w:szCs w:val="16"/>
              </w:rPr>
              <w:t>Зачет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sz w:val="16"/>
                <w:szCs w:val="16"/>
              </w:rPr>
              <w:t>Зачет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F1534E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Зачет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sz w:val="16"/>
                <w:szCs w:val="16"/>
              </w:rPr>
              <w:t>Зачет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sz w:val="16"/>
                <w:szCs w:val="16"/>
              </w:rPr>
              <w:t>Зачет</w:t>
            </w:r>
          </w:p>
        </w:tc>
      </w:tr>
      <w:tr w:rsidR="00CD5059" w:rsidRPr="00871C2F" w:rsidTr="00CD505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b/>
                <w:sz w:val="16"/>
                <w:szCs w:val="16"/>
              </w:rPr>
              <w:t>Основы безопасности и защиты Родины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sz w:val="16"/>
                <w:szCs w:val="16"/>
              </w:rPr>
              <w:t>Зачет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F1534E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Зачет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sz w:val="16"/>
                <w:szCs w:val="16"/>
              </w:rPr>
              <w:t>Зачет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059" w:rsidRPr="00CD5059" w:rsidRDefault="00CD5059" w:rsidP="00CD5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059">
              <w:rPr>
                <w:rFonts w:ascii="Times New Roman" w:hAnsi="Times New Roman" w:cs="Times New Roman"/>
                <w:sz w:val="16"/>
                <w:szCs w:val="16"/>
              </w:rPr>
              <w:t>Зачет</w:t>
            </w:r>
          </w:p>
        </w:tc>
      </w:tr>
    </w:tbl>
    <w:p w:rsidR="00C50E5C" w:rsidRDefault="00C50E5C" w:rsidP="004F65AF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  <w:sectPr w:rsidR="00C50E5C" w:rsidSect="0004565B">
          <w:pgSz w:w="11906" w:h="16838"/>
          <w:pgMar w:top="1134" w:right="991" w:bottom="1134" w:left="907" w:header="709" w:footer="709" w:gutter="0"/>
          <w:cols w:space="708"/>
          <w:docGrid w:linePitch="360"/>
        </w:sectPr>
      </w:pPr>
    </w:p>
    <w:p w:rsidR="0004565B" w:rsidRDefault="0004565B" w:rsidP="0004565B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УЧЕБНЫЙ ПЛАН</w:t>
      </w:r>
    </w:p>
    <w:p w:rsidR="0004565B" w:rsidRDefault="0004565B" w:rsidP="0004565B">
      <w:pPr>
        <w:widowControl w:val="0"/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ОСНОВНОГО ОБЩЕГО ОБРАЗОВАНИЯ </w:t>
      </w:r>
    </w:p>
    <w:p w:rsidR="0004565B" w:rsidRDefault="0004565B" w:rsidP="0004565B">
      <w:pPr>
        <w:widowControl w:val="0"/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5-9 (ЗПР)</w:t>
      </w:r>
    </w:p>
    <w:tbl>
      <w:tblPr>
        <w:tblpPr w:leftFromText="180" w:rightFromText="180" w:bottomFromText="160" w:vertAnchor="text" w:horzAnchor="margin" w:tblpXSpec="center" w:tblpY="179"/>
        <w:tblW w:w="14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15"/>
        <w:gridCol w:w="27"/>
        <w:gridCol w:w="2241"/>
        <w:gridCol w:w="1134"/>
        <w:gridCol w:w="992"/>
        <w:gridCol w:w="851"/>
        <w:gridCol w:w="850"/>
        <w:gridCol w:w="993"/>
        <w:gridCol w:w="992"/>
        <w:gridCol w:w="1134"/>
        <w:gridCol w:w="992"/>
        <w:gridCol w:w="993"/>
        <w:gridCol w:w="994"/>
      </w:tblGrid>
      <w:tr w:rsidR="0004565B" w:rsidTr="00CD5059">
        <w:trPr>
          <w:trHeight w:val="697"/>
        </w:trPr>
        <w:tc>
          <w:tcPr>
            <w:tcW w:w="25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Предметные области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Учебные предметы</w:t>
            </w:r>
          </w:p>
        </w:tc>
        <w:tc>
          <w:tcPr>
            <w:tcW w:w="99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pStyle w:val="a3"/>
              <w:spacing w:line="256" w:lineRule="auto"/>
              <w:ind w:right="74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Классы</w:t>
            </w:r>
          </w:p>
        </w:tc>
      </w:tr>
      <w:tr w:rsidR="0004565B" w:rsidTr="00CD5059">
        <w:trPr>
          <w:trHeight w:val="145"/>
        </w:trPr>
        <w:tc>
          <w:tcPr>
            <w:tcW w:w="2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5B" w:rsidRDefault="0004565B" w:rsidP="00CD50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5B" w:rsidRDefault="0004565B" w:rsidP="00CD50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65B" w:rsidRPr="009440EA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Pr="009440EA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Pr="009440EA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Pr="009440EA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Pr="009440EA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Pr="009440EA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9в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9г</w:t>
            </w:r>
          </w:p>
        </w:tc>
      </w:tr>
      <w:tr w:rsidR="00CD5059" w:rsidTr="00CD5059">
        <w:trPr>
          <w:trHeight w:val="274"/>
        </w:trPr>
        <w:tc>
          <w:tcPr>
            <w:tcW w:w="1470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59" w:rsidRDefault="00CD5059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Обязательная часть</w:t>
            </w:r>
          </w:p>
        </w:tc>
      </w:tr>
      <w:tr w:rsidR="0004565B" w:rsidTr="00CD5059">
        <w:trPr>
          <w:trHeight w:val="274"/>
        </w:trPr>
        <w:tc>
          <w:tcPr>
            <w:tcW w:w="25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Русский язык и литература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2/68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3/102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3/102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Pr="00DC52B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Pr="00DC52B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2/68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Pr="00DC52B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Pr="00DC52B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2/68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Pr="00DC52B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2/68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2/68</w:t>
            </w:r>
          </w:p>
        </w:tc>
      </w:tr>
      <w:tr w:rsidR="0004565B" w:rsidTr="00CD5059">
        <w:trPr>
          <w:trHeight w:val="145"/>
        </w:trPr>
        <w:tc>
          <w:tcPr>
            <w:tcW w:w="2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5B" w:rsidRDefault="0004565B" w:rsidP="00CD50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65B" w:rsidRDefault="0004565B" w:rsidP="00CD5059">
            <w:pPr>
              <w:spacing w:line="256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spacing w:line="256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Pr="00DC52BB" w:rsidRDefault="0004565B" w:rsidP="00CD505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2BB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Pr="00DC52BB" w:rsidRDefault="0004565B" w:rsidP="00CD505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2BB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Pr="00DC52BB" w:rsidRDefault="0004565B" w:rsidP="00CD505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Pr="00DC52BB" w:rsidRDefault="0004565B" w:rsidP="00CD505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Pr="00DC52BB" w:rsidRDefault="0004565B" w:rsidP="00CD505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04565B" w:rsidTr="00CD5059">
        <w:trPr>
          <w:trHeight w:val="145"/>
        </w:trPr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Иностранный язык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Иностранный язык (английский)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65B" w:rsidRDefault="0004565B" w:rsidP="00CD5059">
            <w:pPr>
              <w:spacing w:line="256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3/102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spacing w:line="256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3/102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3/102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Pr="00DC52BB" w:rsidRDefault="0004565B" w:rsidP="00CD505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Pr="00DC52BB" w:rsidRDefault="0004565B" w:rsidP="00CD505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Pr="00DC52BB" w:rsidRDefault="0004565B" w:rsidP="00CD505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Pr="00DC52BB" w:rsidRDefault="0004565B" w:rsidP="00CD505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Pr="00DC52BB" w:rsidRDefault="0004565B" w:rsidP="00CD505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</w:tr>
      <w:tr w:rsidR="0004565B" w:rsidTr="00CD5059">
        <w:trPr>
          <w:trHeight w:val="278"/>
        </w:trPr>
        <w:tc>
          <w:tcPr>
            <w:tcW w:w="25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Математика и информатика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4/136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4/136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4/136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4/136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Pr="00DC52B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52BB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Pr="00DC52B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52BB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Pr="00DC52B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Pr="00DC52B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Pr="00DC52B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04565B" w:rsidTr="00CD5059">
        <w:trPr>
          <w:trHeight w:val="135"/>
        </w:trPr>
        <w:tc>
          <w:tcPr>
            <w:tcW w:w="25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565B" w:rsidRDefault="0004565B" w:rsidP="00CD50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Алгебра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spacing w:line="256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spacing w:line="256" w:lineRule="auto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spacing w:line="256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spacing w:line="256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Pr="00DC52BB" w:rsidRDefault="0004565B" w:rsidP="00CD505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2BB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Pr="00DC52BB" w:rsidRDefault="0004565B" w:rsidP="00CD505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2BB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Pr="00DC52BB" w:rsidRDefault="0004565B" w:rsidP="00CD505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Pr="00DC52BB" w:rsidRDefault="0004565B" w:rsidP="00CD505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Pr="00DC52BB" w:rsidRDefault="0004565B" w:rsidP="00CD505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04565B" w:rsidTr="00CD5059">
        <w:trPr>
          <w:trHeight w:val="135"/>
        </w:trPr>
        <w:tc>
          <w:tcPr>
            <w:tcW w:w="25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565B" w:rsidRDefault="0004565B" w:rsidP="00CD50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Геометрия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spacing w:line="256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spacing w:line="256" w:lineRule="auto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spacing w:line="256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spacing w:line="256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Pr="00DC52BB" w:rsidRDefault="0004565B" w:rsidP="00CD505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2BB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Pr="00DC52BB" w:rsidRDefault="0004565B" w:rsidP="00CD505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2BB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Pr="00DC52BB" w:rsidRDefault="0004565B" w:rsidP="00CD505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Pr="00DC52BB" w:rsidRDefault="0004565B" w:rsidP="00CD505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Pr="00DC52BB" w:rsidRDefault="0004565B" w:rsidP="00CD505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04565B" w:rsidTr="00CD5059">
        <w:trPr>
          <w:trHeight w:val="135"/>
        </w:trPr>
        <w:tc>
          <w:tcPr>
            <w:tcW w:w="25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65B" w:rsidRDefault="0004565B" w:rsidP="00CD50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Вероятность и статистика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spacing w:line="256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spacing w:line="256" w:lineRule="auto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spacing w:line="256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spacing w:line="256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Pr="00DC52BB" w:rsidRDefault="0004565B" w:rsidP="00CD505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Pr="00DC52BB" w:rsidRDefault="0004565B" w:rsidP="00CD505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Pr="00DC52BB" w:rsidRDefault="0004565B" w:rsidP="00CD505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Pr="00DC52BB" w:rsidRDefault="0004565B" w:rsidP="00CD505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Pr="00DC52BB" w:rsidRDefault="0004565B" w:rsidP="00CD505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04565B" w:rsidTr="00CD5059">
        <w:trPr>
          <w:trHeight w:val="135"/>
        </w:trPr>
        <w:tc>
          <w:tcPr>
            <w:tcW w:w="25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65B" w:rsidRDefault="0004565B" w:rsidP="00CD50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spacing w:line="256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spacing w:line="256" w:lineRule="auto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spacing w:line="256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spacing w:line="256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04565B" w:rsidTr="00CD5059">
        <w:trPr>
          <w:trHeight w:val="274"/>
        </w:trPr>
        <w:tc>
          <w:tcPr>
            <w:tcW w:w="25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Общественно-научные предметы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65B" w:rsidRDefault="0004565B" w:rsidP="00CD5059">
            <w:pPr>
              <w:spacing w:line="256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3/102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spacing w:line="256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3/102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3/102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Pr="00DC52BB" w:rsidRDefault="0004565B" w:rsidP="00CD505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Pr="00DC52BB" w:rsidRDefault="0004565B" w:rsidP="00CD505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Pr="00DC52BB" w:rsidRDefault="0004565B" w:rsidP="00CD505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Pr="00DC52BB" w:rsidRDefault="0004565B" w:rsidP="00CD505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Pr="00DC52BB" w:rsidRDefault="0004565B" w:rsidP="00CD505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04565B" w:rsidTr="00CD5059">
        <w:trPr>
          <w:trHeight w:val="145"/>
        </w:trPr>
        <w:tc>
          <w:tcPr>
            <w:tcW w:w="2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5B" w:rsidRDefault="0004565B" w:rsidP="00CD50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65B" w:rsidRDefault="0004565B" w:rsidP="00CD5059">
            <w:pPr>
              <w:spacing w:line="256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spacing w:line="256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Pr="00DC52BB" w:rsidRDefault="0004565B" w:rsidP="00CD505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Pr="00DC52BB" w:rsidRDefault="0004565B" w:rsidP="00CD505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Pr="00DC52BB" w:rsidRDefault="0004565B" w:rsidP="00CD505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Pr="00DC52BB" w:rsidRDefault="0004565B" w:rsidP="00CD505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Pr="00DC52BB" w:rsidRDefault="0004565B" w:rsidP="00CD505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04565B" w:rsidTr="00CD5059">
        <w:trPr>
          <w:trHeight w:val="145"/>
        </w:trPr>
        <w:tc>
          <w:tcPr>
            <w:tcW w:w="2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5B" w:rsidRDefault="0004565B" w:rsidP="00CD50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65B" w:rsidRDefault="0004565B" w:rsidP="00CD5059">
            <w:pPr>
              <w:spacing w:line="256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spacing w:line="256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Pr="00DC52BB" w:rsidRDefault="0004565B" w:rsidP="00CD505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2BB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Pr="00DC52BB" w:rsidRDefault="0004565B" w:rsidP="00CD505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2BB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Pr="00DC52BB" w:rsidRDefault="0004565B" w:rsidP="00CD505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Pr="00DC52BB" w:rsidRDefault="0004565B" w:rsidP="00CD505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Pr="00DC52BB" w:rsidRDefault="0004565B" w:rsidP="00CD505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04565B" w:rsidTr="00CD5059">
        <w:trPr>
          <w:trHeight w:val="143"/>
        </w:trPr>
        <w:tc>
          <w:tcPr>
            <w:tcW w:w="25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Естественно-научные предметы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65B" w:rsidRDefault="0004565B" w:rsidP="00CD5059">
            <w:pPr>
              <w:spacing w:line="256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spacing w:line="256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Pr="00DC52BB" w:rsidRDefault="0004565B" w:rsidP="00CD505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Pr="00DC52BB" w:rsidRDefault="0004565B" w:rsidP="00CD505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Pr="00DC52BB" w:rsidRDefault="0004565B" w:rsidP="00CD505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Pr="00DC52BB" w:rsidRDefault="0004565B" w:rsidP="00CD505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Pr="00DC52BB" w:rsidRDefault="0004565B" w:rsidP="00CD505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04565B" w:rsidTr="00CD5059">
        <w:trPr>
          <w:trHeight w:val="142"/>
        </w:trPr>
        <w:tc>
          <w:tcPr>
            <w:tcW w:w="2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5B" w:rsidRDefault="0004565B" w:rsidP="00CD50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spacing w:line="256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spacing w:line="256" w:lineRule="auto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spacing w:line="256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spacing w:line="256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Pr="00DC52BB" w:rsidRDefault="0004565B" w:rsidP="00CD505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2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Pr="00DC52BB" w:rsidRDefault="0004565B" w:rsidP="00CD505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2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Pr="00DC52BB" w:rsidRDefault="0004565B" w:rsidP="00CD505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Pr="00DC52BB" w:rsidRDefault="0004565B" w:rsidP="00CD505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Pr="00DC52BB" w:rsidRDefault="0004565B" w:rsidP="00CD505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04565B" w:rsidTr="00CD5059">
        <w:trPr>
          <w:trHeight w:val="277"/>
        </w:trPr>
        <w:tc>
          <w:tcPr>
            <w:tcW w:w="2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5B" w:rsidRDefault="0004565B" w:rsidP="00CD50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spacing w:line="256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spacing w:line="256" w:lineRule="auto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spacing w:line="256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spacing w:line="256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Pr="00DC52BB" w:rsidRDefault="0004565B" w:rsidP="00CD505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2BB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Pr="00DC52BB" w:rsidRDefault="0004565B" w:rsidP="00CD505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2BB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Pr="00DC52BB" w:rsidRDefault="0004565B" w:rsidP="00CD505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Pr="00DC52BB" w:rsidRDefault="0004565B" w:rsidP="00CD505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Pr="00DC52BB" w:rsidRDefault="0004565B" w:rsidP="00CD505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04565B" w:rsidTr="00CD5059">
        <w:trPr>
          <w:trHeight w:val="135"/>
        </w:trPr>
        <w:tc>
          <w:tcPr>
            <w:tcW w:w="25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Искусство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Pr="00DC52B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2BB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Pr="00DC52B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2BB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Pr="00DC52B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Pr="00DC52B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Pr="00DC52B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4565B" w:rsidTr="00CD5059">
        <w:trPr>
          <w:trHeight w:val="145"/>
        </w:trPr>
        <w:tc>
          <w:tcPr>
            <w:tcW w:w="2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5B" w:rsidRDefault="0004565B" w:rsidP="00CD50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Изобразительное искусство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Pr="00DC52B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2BB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Pr="00DC52B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2BB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Pr="00DC52B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Pr="00DC52B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Pr="00DC52B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4565B" w:rsidTr="00CD5059">
        <w:trPr>
          <w:trHeight w:val="274"/>
        </w:trPr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Технология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Труд (Технология)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65B" w:rsidRDefault="0004565B" w:rsidP="00CD5059">
            <w:pPr>
              <w:spacing w:line="256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spacing w:line="256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Pr="00DC52BB" w:rsidRDefault="0004565B" w:rsidP="00CD505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2BB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Pr="00DC52BB" w:rsidRDefault="0004565B" w:rsidP="00CD505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2BB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Pr="00DC52BB" w:rsidRDefault="0004565B" w:rsidP="00CD505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Pr="00DC52BB" w:rsidRDefault="0004565B" w:rsidP="00CD505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Pr="00DC52BB" w:rsidRDefault="0004565B" w:rsidP="00CD505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04565B" w:rsidTr="00CD5059">
        <w:trPr>
          <w:trHeight w:val="422"/>
        </w:trPr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Физическая культура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65B" w:rsidRDefault="0004565B" w:rsidP="00CD5059">
            <w:pPr>
              <w:spacing w:line="256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spacing w:line="256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Pr="00DC52BB" w:rsidRDefault="0004565B" w:rsidP="00CD505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2BB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Pr="00DC52BB" w:rsidRDefault="0004565B" w:rsidP="00CD505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2BB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Pr="00DC52BB" w:rsidRDefault="0004565B" w:rsidP="00CD505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Pr="00DC52BB" w:rsidRDefault="0004565B" w:rsidP="00CD505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Pr="00DC52BB" w:rsidRDefault="0004565B" w:rsidP="00CD505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04565B" w:rsidTr="00CD5059">
        <w:trPr>
          <w:trHeight w:val="421"/>
        </w:trPr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5B" w:rsidRPr="00871C2F" w:rsidRDefault="0004565B" w:rsidP="00CD5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1C2F">
              <w:rPr>
                <w:rFonts w:ascii="Times New Roman" w:hAnsi="Times New Roman"/>
                <w:b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Основы безопасности и защиты Родины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spacing w:line="256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spacing w:line="256" w:lineRule="auto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Pr="00DC52BB" w:rsidRDefault="0004565B" w:rsidP="00CD505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2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Pr="00DC52BB" w:rsidRDefault="0004565B" w:rsidP="00CD505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2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Pr="00DC52BB" w:rsidRDefault="0004565B" w:rsidP="00CD505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Pr="00DC52BB" w:rsidRDefault="0004565B" w:rsidP="00CD505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Pr="00DC52BB" w:rsidRDefault="0004565B" w:rsidP="00CD505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04565B" w:rsidTr="00CD5059">
        <w:trPr>
          <w:trHeight w:val="274"/>
        </w:trPr>
        <w:tc>
          <w:tcPr>
            <w:tcW w:w="4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21/714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21/714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22/748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22/748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24/816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24/816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24/816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24/816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24/816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24/816</w:t>
            </w:r>
          </w:p>
        </w:tc>
      </w:tr>
      <w:tr w:rsidR="0004565B" w:rsidTr="00CD5059">
        <w:trPr>
          <w:trHeight w:val="274"/>
        </w:trPr>
        <w:tc>
          <w:tcPr>
            <w:tcW w:w="1470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Часть, формируемая участниками образовательного процесса</w:t>
            </w:r>
          </w:p>
        </w:tc>
      </w:tr>
      <w:tr w:rsidR="0004565B" w:rsidTr="00CD5059">
        <w:trPr>
          <w:trHeight w:val="399"/>
        </w:trPr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Русский язык и литература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3/102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3/102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3/102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3/102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3/102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3/102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2/68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2/68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2/68</w:t>
            </w:r>
          </w:p>
        </w:tc>
      </w:tr>
      <w:tr w:rsidR="0004565B" w:rsidTr="00CD5059">
        <w:trPr>
          <w:trHeight w:val="418"/>
        </w:trPr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5B" w:rsidRDefault="0004565B" w:rsidP="00CD50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65B" w:rsidRDefault="0004565B" w:rsidP="00CD5059">
            <w:pPr>
              <w:spacing w:line="256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spacing w:line="256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</w:tr>
      <w:tr w:rsidR="0004565B" w:rsidTr="00CD5059">
        <w:trPr>
          <w:trHeight w:val="274"/>
        </w:trPr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565B" w:rsidRDefault="0004565B" w:rsidP="00CD50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2/68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2/68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2/68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04565B" w:rsidTr="00CD5059">
        <w:trPr>
          <w:trHeight w:val="274"/>
        </w:trPr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65B" w:rsidRDefault="0004565B" w:rsidP="00CD50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Алгебра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2/68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2/68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1/34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1/34</w:t>
            </w:r>
          </w:p>
        </w:tc>
      </w:tr>
      <w:tr w:rsidR="0004565B" w:rsidTr="00CD5059">
        <w:trPr>
          <w:trHeight w:val="274"/>
        </w:trPr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65B" w:rsidRDefault="0004565B" w:rsidP="00CD50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Геометрия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1/34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1/34</w:t>
            </w:r>
          </w:p>
        </w:tc>
      </w:tr>
      <w:tr w:rsidR="0004565B" w:rsidTr="00CD5059">
        <w:trPr>
          <w:trHeight w:val="274"/>
        </w:trPr>
        <w:tc>
          <w:tcPr>
            <w:tcW w:w="2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65B" w:rsidRDefault="0004565B" w:rsidP="00CD50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Pr="004F65AF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1/34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1/34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04565B" w:rsidTr="00CD5059">
        <w:trPr>
          <w:trHeight w:val="274"/>
        </w:trPr>
        <w:tc>
          <w:tcPr>
            <w:tcW w:w="25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65B" w:rsidRDefault="0004565B" w:rsidP="00CD5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2/68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2/68</w:t>
            </w:r>
          </w:p>
        </w:tc>
      </w:tr>
      <w:tr w:rsidR="0004565B" w:rsidTr="00CD5059">
        <w:trPr>
          <w:trHeight w:val="274"/>
        </w:trPr>
        <w:tc>
          <w:tcPr>
            <w:tcW w:w="2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65B" w:rsidRDefault="0004565B" w:rsidP="00CD50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1/34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1/34</w:t>
            </w:r>
          </w:p>
        </w:tc>
      </w:tr>
      <w:tr w:rsidR="0004565B" w:rsidTr="00CD5059">
        <w:trPr>
          <w:trHeight w:val="807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4565B" w:rsidTr="00CD5059">
        <w:trPr>
          <w:trHeight w:val="807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</w:tr>
      <w:tr w:rsidR="0004565B" w:rsidTr="00CD5059">
        <w:trPr>
          <w:trHeight w:val="274"/>
        </w:trPr>
        <w:tc>
          <w:tcPr>
            <w:tcW w:w="4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8/272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8/272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8/272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8/272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8/272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8/272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9/306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9/306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9/306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9/306</w:t>
            </w:r>
          </w:p>
        </w:tc>
      </w:tr>
      <w:tr w:rsidR="0004565B" w:rsidTr="00CD5059">
        <w:trPr>
          <w:trHeight w:val="274"/>
        </w:trPr>
        <w:tc>
          <w:tcPr>
            <w:tcW w:w="4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29/986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29/986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30/1020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30/1020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32/1088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32/1088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33/1122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33/1122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33/1122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33/1122</w:t>
            </w:r>
          </w:p>
        </w:tc>
      </w:tr>
      <w:tr w:rsidR="0004565B" w:rsidTr="00CD5059">
        <w:trPr>
          <w:trHeight w:val="434"/>
        </w:trPr>
        <w:tc>
          <w:tcPr>
            <w:tcW w:w="4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Максимально допустимая недельная нагрузка</w:t>
            </w:r>
          </w:p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(при 5-дневной рабочей неделе)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29/986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29/986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30/1020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30/1020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32/1088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32/1088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33/1122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33/1122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33/1122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5B" w:rsidRDefault="0004565B" w:rsidP="00CD5059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33/1122</w:t>
            </w:r>
          </w:p>
        </w:tc>
      </w:tr>
    </w:tbl>
    <w:p w:rsidR="002D0486" w:rsidRDefault="002D0486" w:rsidP="004F65AF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D5059" w:rsidRPr="00B62464" w:rsidRDefault="00CD5059" w:rsidP="00CD505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CD5059" w:rsidRDefault="00CD5059" w:rsidP="004F65AF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CD5059" w:rsidSect="00C50E5C">
      <w:pgSz w:w="16838" w:h="11906" w:orient="landscape"/>
      <w:pgMar w:top="90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F328B"/>
    <w:multiLevelType w:val="multilevel"/>
    <w:tmpl w:val="5756D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504C48"/>
    <w:multiLevelType w:val="multilevel"/>
    <w:tmpl w:val="5C7C8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CD5"/>
    <w:rsid w:val="0004565B"/>
    <w:rsid w:val="00181B8D"/>
    <w:rsid w:val="002C460D"/>
    <w:rsid w:val="002D0486"/>
    <w:rsid w:val="00397685"/>
    <w:rsid w:val="0042798E"/>
    <w:rsid w:val="004F65AF"/>
    <w:rsid w:val="00532761"/>
    <w:rsid w:val="005B39D4"/>
    <w:rsid w:val="00871C2F"/>
    <w:rsid w:val="009440EA"/>
    <w:rsid w:val="009B0248"/>
    <w:rsid w:val="00A429D2"/>
    <w:rsid w:val="00A45051"/>
    <w:rsid w:val="00A57806"/>
    <w:rsid w:val="00AA7819"/>
    <w:rsid w:val="00AE5EC5"/>
    <w:rsid w:val="00B339BD"/>
    <w:rsid w:val="00B62464"/>
    <w:rsid w:val="00C50E5C"/>
    <w:rsid w:val="00C50EA3"/>
    <w:rsid w:val="00CB31B7"/>
    <w:rsid w:val="00CD5059"/>
    <w:rsid w:val="00CE5645"/>
    <w:rsid w:val="00D42CD5"/>
    <w:rsid w:val="00D71977"/>
    <w:rsid w:val="00E61C1A"/>
    <w:rsid w:val="00F0702A"/>
    <w:rsid w:val="00F1534E"/>
    <w:rsid w:val="00F30EB5"/>
    <w:rsid w:val="00F52D7B"/>
    <w:rsid w:val="00FA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A71E3"/>
  <w15:docId w15:val="{DF64C283-B169-45CF-BE5F-590756ADD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5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Без интервала1,основа,No Spacing"/>
    <w:link w:val="a4"/>
    <w:uiPriority w:val="99"/>
    <w:qFormat/>
    <w:rsid w:val="004F65A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aliases w:val="Без интервала1 Знак,основа Знак,No Spacing Знак"/>
    <w:link w:val="a3"/>
    <w:uiPriority w:val="99"/>
    <w:locked/>
    <w:rsid w:val="004F65AF"/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39"/>
    <w:rsid w:val="00F52D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30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0E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B1560-D55B-4594-B024-96DED4C1A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1769</Words>
  <Characters>10084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 Windows</cp:lastModifiedBy>
  <cp:revision>2</cp:revision>
  <cp:lastPrinted>2024-04-10T08:34:00Z</cp:lastPrinted>
  <dcterms:created xsi:type="dcterms:W3CDTF">2025-09-23T12:15:00Z</dcterms:created>
  <dcterms:modified xsi:type="dcterms:W3CDTF">2025-09-23T12:15:00Z</dcterms:modified>
</cp:coreProperties>
</file>